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tbl>
      <w:tblPr>
        <w:tblW w:w="9993" w:type="dxa"/>
        <w:jc w:val="center"/>
        <w:tblLayout w:type="fixed"/>
        <w:tblCellMar>
          <w:left w:w="10" w:type="dxa"/>
          <w:right w:w="10" w:type="dxa"/>
        </w:tblCellMar>
        <w:tblLook w:val="04A0" w:firstRow="1" w:lastRow="0" w:firstColumn="1" w:lastColumn="0" w:noHBand="0" w:noVBand="1"/>
      </w:tblPr>
      <w:tblGrid>
        <w:gridCol w:w="3828"/>
        <w:gridCol w:w="6165"/>
      </w:tblGrid>
      <w:tr w:rsidR="00253F35" w:rsidRPr="00253F35" w14:paraId="4C6B07E2" w14:textId="77777777">
        <w:trPr>
          <w:trHeight w:val="1559"/>
          <w:jc w:val="center"/>
        </w:trPr>
        <w:tc>
          <w:tcPr>
            <w:tcW w:w="3828" w:type="dxa"/>
            <w:shd w:val="clear" w:color="auto" w:fill="auto"/>
          </w:tcPr>
          <w:p w14:paraId="6FE68A99" w14:textId="77777777" w:rsidR="00274505" w:rsidRPr="00253F35" w:rsidRDefault="00D57308">
            <w:pPr>
              <w:tabs>
                <w:tab w:val="left" w:pos="-1843"/>
              </w:tabs>
              <w:ind w:left="-107" w:hanging="108"/>
              <w:jc w:val="center"/>
              <w:rPr>
                <w:rFonts w:ascii="Times New Roman" w:hAnsi="Times New Roman"/>
                <w:color w:val="000000" w:themeColor="text1"/>
              </w:rPr>
            </w:pPr>
            <w:r w:rsidRPr="00253F35">
              <w:rPr>
                <w:rFonts w:ascii="Times New Roman" w:hAnsi="Times New Roman"/>
                <w:color w:val="000000" w:themeColor="text1"/>
              </w:rPr>
              <w:t>ỦY BAN MTTQ VIỆT NAM</w:t>
            </w:r>
          </w:p>
          <w:p w14:paraId="7A6013D4" w14:textId="77777777" w:rsidR="00274505" w:rsidRPr="00253F35" w:rsidRDefault="00D57308">
            <w:pPr>
              <w:tabs>
                <w:tab w:val="left" w:pos="-1843"/>
              </w:tabs>
              <w:ind w:left="-107" w:hanging="108"/>
              <w:jc w:val="center"/>
              <w:rPr>
                <w:rFonts w:ascii="Times New Roman" w:hAnsi="Times New Roman"/>
                <w:color w:val="000000" w:themeColor="text1"/>
              </w:rPr>
            </w:pPr>
            <w:r w:rsidRPr="00253F35">
              <w:rPr>
                <w:rFonts w:ascii="Times New Roman" w:hAnsi="Times New Roman"/>
                <w:color w:val="000000" w:themeColor="text1"/>
              </w:rPr>
              <w:t>TỈNH KHÁNH HÒA</w:t>
            </w:r>
          </w:p>
          <w:p w14:paraId="52E59CC8" w14:textId="77777777" w:rsidR="00274505" w:rsidRPr="00253F35" w:rsidRDefault="00D57308">
            <w:pPr>
              <w:tabs>
                <w:tab w:val="left" w:pos="-1843"/>
              </w:tabs>
              <w:ind w:left="-107" w:hanging="108"/>
              <w:jc w:val="center"/>
              <w:rPr>
                <w:rFonts w:ascii="Times New Roman" w:hAnsi="Times New Roman"/>
                <w:b/>
                <w:color w:val="000000" w:themeColor="text1"/>
              </w:rPr>
            </w:pPr>
            <w:r w:rsidRPr="00253F35">
              <w:rPr>
                <w:rFonts w:ascii="Times New Roman" w:hAnsi="Times New Roman"/>
                <w:b/>
                <w:color w:val="000000" w:themeColor="text1"/>
              </w:rPr>
              <w:t>BAN THƯỜNG TRỰC</w:t>
            </w:r>
          </w:p>
          <w:p w14:paraId="4DBC8CBB" w14:textId="77777777" w:rsidR="00274505" w:rsidRPr="00253F35" w:rsidRDefault="00D57308">
            <w:pPr>
              <w:tabs>
                <w:tab w:val="left" w:pos="-1843"/>
              </w:tabs>
              <w:ind w:left="-107" w:hanging="108"/>
              <w:jc w:val="center"/>
              <w:rPr>
                <w:rFonts w:ascii="Times New Roman" w:hAnsi="Times New Roman"/>
                <w:color w:val="000000" w:themeColor="text1"/>
                <w:sz w:val="20"/>
                <w:szCs w:val="20"/>
              </w:rPr>
            </w:pPr>
            <w:r w:rsidRPr="00253F35">
              <w:rPr>
                <w:rFonts w:ascii="Times New Roman" w:hAnsi="Times New Roman"/>
                <w:noProof/>
                <w:color w:val="000000" w:themeColor="text1"/>
                <w:sz w:val="20"/>
                <w:szCs w:val="20"/>
                <w:lang w:eastAsia="en-US"/>
              </w:rPr>
              <mc:AlternateContent>
                <mc:Choice Requires="wps">
                  <w:drawing>
                    <wp:anchor distT="0" distB="0" distL="114300" distR="114300" simplePos="0" relativeHeight="251658240" behindDoc="0" locked="0" layoutInCell="1" allowOverlap="1" wp14:anchorId="419AF6F6" wp14:editId="710110EF">
                      <wp:simplePos x="0" y="0"/>
                      <wp:positionH relativeFrom="column">
                        <wp:posOffset>535635</wp:posOffset>
                      </wp:positionH>
                      <wp:positionV relativeFrom="paragraph">
                        <wp:posOffset>24130</wp:posOffset>
                      </wp:positionV>
                      <wp:extent cx="1158240" cy="0"/>
                      <wp:effectExtent l="0" t="0" r="22860" b="19050"/>
                      <wp:wrapNone/>
                      <wp:docPr id="1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1158240" cy="0"/>
                              </a:xfrm>
                              <a:prstGeom prst="line">
                                <a:avLst/>
                              </a:prstGeom>
                              <a:noFill/>
                              <a:ln w="9525">
                                <a:solidFill>
                                  <a:srgbClr val="000000"/>
                                </a:solidFill>
                                <a:round/>
                              </a:ln>
                            </wps:spPr>
                            <wps:bodyPr/>
                          </wps:wsp>
                        </a:graphicData>
                      </a:graphic>
                    </wp:anchor>
                  </w:drawing>
                </mc:Choice>
                <mc:Fallback>
                  <w:pict>
                    <v:line w14:anchorId="6422A9A2"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2.2pt,1.9pt" to="133.4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"/>
                  </w:pict>
                </mc:Fallback>
              </mc:AlternateContent>
            </w:r>
          </w:p>
          <w:p w14:paraId="556FC73C" w14:textId="1624CA52" w:rsidR="00274505" w:rsidRPr="00253F35" w:rsidRDefault="00D57308">
            <w:pPr>
              <w:tabs>
                <w:tab w:val="left" w:pos="-1843"/>
              </w:tabs>
              <w:ind w:left="-107" w:hanging="108"/>
              <w:jc w:val="center"/>
              <w:rPr>
                <w:rFonts w:ascii="Times New Roman" w:hAnsi="Times New Roman"/>
                <w:color w:val="000000" w:themeColor="text1"/>
              </w:rPr>
            </w:pPr>
            <w:r w:rsidRPr="00253F35">
              <w:rPr>
                <w:rFonts w:ascii="Times New Roman" w:hAnsi="Times New Roman"/>
                <w:color w:val="000000" w:themeColor="text1"/>
              </w:rPr>
              <w:t xml:space="preserve">Số: </w:t>
            </w:r>
            <w:r w:rsidR="005F4148">
              <w:rPr>
                <w:rFonts w:ascii="Times New Roman" w:hAnsi="Times New Roman"/>
                <w:color w:val="000000" w:themeColor="text1"/>
              </w:rPr>
              <w:t>19</w:t>
            </w:r>
            <w:r w:rsidRPr="00253F35">
              <w:rPr>
                <w:rFonts w:ascii="Times New Roman" w:hAnsi="Times New Roman"/>
                <w:color w:val="000000" w:themeColor="text1"/>
              </w:rPr>
              <w:t>/KH-MTTQ-BTT</w:t>
            </w:r>
          </w:p>
          <w:p w14:paraId="3C3B38D1" w14:textId="77777777" w:rsidR="00274505" w:rsidRPr="00253F35" w:rsidRDefault="00274505">
            <w:pPr>
              <w:tabs>
                <w:tab w:val="left" w:pos="-1843"/>
              </w:tabs>
              <w:ind w:left="-107" w:hanging="108"/>
              <w:rPr>
                <w:rFonts w:ascii="Times New Roman" w:hAnsi="Times New Roman"/>
                <w:color w:val="000000" w:themeColor="text1"/>
              </w:rPr>
            </w:pPr>
          </w:p>
        </w:tc>
        <w:tc>
          <w:tcPr>
            <w:tcW w:w="6165" w:type="dxa"/>
            <w:shd w:val="clear" w:color="auto" w:fill="auto"/>
          </w:tcPr>
          <w:p w14:paraId="46FF729B" w14:textId="77777777" w:rsidR="00274505" w:rsidRPr="00253F35" w:rsidRDefault="00D57308">
            <w:pPr>
              <w:jc w:val="center"/>
              <w:rPr>
                <w:rFonts w:ascii="Times New Roman" w:hAnsi="Times New Roman"/>
                <w:b/>
                <w:color w:val="000000" w:themeColor="text1"/>
              </w:rPr>
            </w:pPr>
            <w:r w:rsidRPr="00253F35">
              <w:rPr>
                <w:rFonts w:ascii="Times New Roman" w:hAnsi="Times New Roman"/>
                <w:b/>
                <w:color w:val="000000" w:themeColor="text1"/>
              </w:rPr>
              <w:t>CỘNG HÒA XÃ HỘI CHỦ NGHĨA VIỆT NAM</w:t>
            </w:r>
          </w:p>
          <w:p w14:paraId="50DC857D" w14:textId="77777777" w:rsidR="00274505" w:rsidRPr="00253F35" w:rsidRDefault="00D57308">
            <w:pPr>
              <w:tabs>
                <w:tab w:val="left" w:pos="0"/>
              </w:tabs>
              <w:jc w:val="center"/>
              <w:rPr>
                <w:rFonts w:ascii="Times New Roman" w:hAnsi="Times New Roman"/>
                <w:b/>
                <w:color w:val="000000" w:themeColor="text1"/>
              </w:rPr>
            </w:pPr>
            <w:r w:rsidRPr="00253F35">
              <w:rPr>
                <w:rFonts w:ascii="Times New Roman" w:hAnsi="Times New Roman"/>
                <w:b/>
                <w:color w:val="000000" w:themeColor="text1"/>
              </w:rPr>
              <w:t>Độc lập - Tự do - Hạnh phúc</w:t>
            </w:r>
          </w:p>
          <w:p w14:paraId="36F9FCCE" w14:textId="77777777" w:rsidR="00274505" w:rsidRPr="00253F35" w:rsidRDefault="00D57308">
            <w:pPr>
              <w:jc w:val="center"/>
              <w:rPr>
                <w:rFonts w:ascii="Times New Roman" w:hAnsi="Times New Roman"/>
                <w:color w:val="000000" w:themeColor="text1"/>
              </w:rPr>
            </w:pPr>
            <w:r w:rsidRPr="00253F35">
              <w:rPr>
                <w:rFonts w:ascii="Times New Roman" w:hAnsi="Times New Roman"/>
                <w:noProof/>
                <w:color w:val="000000" w:themeColor="text1"/>
                <w:sz w:val="20"/>
                <w:szCs w:val="20"/>
                <w:lang w:eastAsia="en-US"/>
              </w:rPr>
              <mc:AlternateContent>
                <mc:Choice Requires="wps">
                  <w:drawing>
                    <wp:anchor distT="0" distB="0" distL="114300" distR="114300" simplePos="0" relativeHeight="2" behindDoc="0" locked="0" layoutInCell="1" allowOverlap="1" wp14:anchorId="50F38B4C" wp14:editId="2A33C0CC">
                      <wp:simplePos x="0" y="0"/>
                      <wp:positionH relativeFrom="column">
                        <wp:posOffset>861390</wp:posOffset>
                      </wp:positionH>
                      <wp:positionV relativeFrom="paragraph">
                        <wp:posOffset>14605</wp:posOffset>
                      </wp:positionV>
                      <wp:extent cx="2171700" cy="0"/>
                      <wp:effectExtent l="0" t="0" r="19050" b="19050"/>
                      <wp:wrapNone/>
                      <wp:docPr id="1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2171700" cy="0"/>
                              </a:xfrm>
                              <a:prstGeom prst="line">
                                <a:avLst/>
                              </a:prstGeom>
                              <a:noFill/>
                              <a:ln w="9525">
                                <a:solidFill>
                                  <a:srgbClr val="000000"/>
                                </a:solidFill>
                                <a:round/>
                              </a:ln>
                            </wps:spPr>
                            <wps:bodyPr/>
                          </wps:wsp>
                        </a:graphicData>
                      </a:graphic>
                    </wp:anchor>
                  </w:drawing>
                </mc:Choice>
                <mc:Fallback>
                  <w:pict>
                    <v:line w14:anchorId="64A32464" id="Straight Connector 4" o:spid="_x0000_s1026" style="position:absolute;z-index:2;visibility:visible;mso-wrap-style:square;mso-wrap-distance-left:9pt;mso-wrap-distance-top:0;mso-wrap-distance-right:9pt;mso-wrap-distance-bottom:0;mso-position-horizontal:absolute;mso-position-horizontal-relative:text;mso-position-vertical:absolute;mso-position-vertical-relative:text" from="67.85pt,1.15pt" to="238.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"/>
                  </w:pict>
                </mc:Fallback>
              </mc:AlternateContent>
            </w:r>
          </w:p>
          <w:p w14:paraId="2F642FFF" w14:textId="77777777" w:rsidR="00274505" w:rsidRPr="00253F35" w:rsidRDefault="00D57308">
            <w:pPr>
              <w:jc w:val="center"/>
              <w:rPr>
                <w:rFonts w:ascii="Times New Roman" w:hAnsi="Times New Roman"/>
                <w:i/>
                <w:color w:val="000000" w:themeColor="text1"/>
                <w:sz w:val="20"/>
                <w:szCs w:val="20"/>
              </w:rPr>
            </w:pPr>
            <w:r w:rsidRPr="00253F35">
              <w:rPr>
                <w:rFonts w:ascii="Times New Roman" w:hAnsi="Times New Roman"/>
                <w:color w:val="000000" w:themeColor="text1"/>
                <w:sz w:val="20"/>
                <w:szCs w:val="20"/>
              </w:rPr>
              <w:t xml:space="preserve">        </w:t>
            </w:r>
          </w:p>
          <w:p w14:paraId="31921637" w14:textId="6A0D2A83" w:rsidR="00274505" w:rsidRPr="00253F35" w:rsidRDefault="007D5A98">
            <w:pPr>
              <w:jc w:val="center"/>
              <w:rPr>
                <w:rFonts w:ascii="Times New Roman" w:hAnsi="Times New Roman"/>
                <w:i/>
                <w:color w:val="000000" w:themeColor="text1"/>
              </w:rPr>
            </w:pPr>
            <w:r>
              <w:rPr>
                <w:rFonts w:ascii="Times New Roman" w:hAnsi="Times New Roman"/>
                <w:i/>
                <w:color w:val="000000" w:themeColor="text1"/>
              </w:rPr>
              <w:t xml:space="preserve">Khánh Hòa, ngày  </w:t>
            </w:r>
            <w:r w:rsidR="005F4148">
              <w:rPr>
                <w:rFonts w:ascii="Times New Roman" w:hAnsi="Times New Roman"/>
                <w:i/>
                <w:color w:val="000000" w:themeColor="text1"/>
              </w:rPr>
              <w:t>23</w:t>
            </w:r>
            <w:r w:rsidR="00D57308" w:rsidRPr="00253F35">
              <w:rPr>
                <w:rFonts w:ascii="Times New Roman" w:hAnsi="Times New Roman"/>
                <w:i/>
                <w:color w:val="000000" w:themeColor="text1"/>
              </w:rPr>
              <w:t xml:space="preserve"> tháng 9 năm 2025</w:t>
            </w:r>
          </w:p>
        </w:tc>
      </w:tr>
    </w:tbl>
    <w:p w14:paraId="411A4304" w14:textId="77777777" w:rsidR="00274505" w:rsidRPr="00253F35" w:rsidRDefault="00D57308" w:rsidP="006265B7">
      <w:pPr>
        <w:widowControl w:val="0"/>
        <w:spacing w:before="120"/>
        <w:ind w:right="40"/>
        <w:jc w:val="center"/>
        <w:rPr>
          <w:rFonts w:ascii="Times New Roman" w:hAnsi="Times New Roman"/>
          <w:b/>
          <w:color w:val="000000" w:themeColor="text1"/>
          <w:sz w:val="32"/>
          <w:szCs w:val="32"/>
        </w:rPr>
      </w:pPr>
      <w:r w:rsidRPr="00253F35">
        <w:rPr>
          <w:rFonts w:ascii="Times New Roman" w:hAnsi="Times New Roman"/>
          <w:b/>
          <w:color w:val="000000" w:themeColor="text1"/>
          <w:sz w:val="32"/>
          <w:szCs w:val="32"/>
        </w:rPr>
        <w:t>KẾ HOẠCH</w:t>
      </w:r>
    </w:p>
    <w:p w14:paraId="2789C918" w14:textId="77777777" w:rsidR="00274505" w:rsidRPr="00253F35" w:rsidRDefault="00D57308">
      <w:pPr>
        <w:widowControl w:val="0"/>
        <w:ind w:right="40"/>
        <w:jc w:val="center"/>
        <w:rPr>
          <w:rFonts w:ascii="Times New Roman" w:hAnsi="Times New Roman"/>
          <w:b/>
          <w:color w:val="000000" w:themeColor="text1"/>
        </w:rPr>
      </w:pPr>
      <w:r w:rsidRPr="00253F35">
        <w:rPr>
          <w:rFonts w:ascii="Times New Roman" w:hAnsi="Times New Roman"/>
          <w:b/>
          <w:color w:val="000000" w:themeColor="text1"/>
        </w:rPr>
        <w:t xml:space="preserve">Giám sát việc thực hiện Chương trình mục tiêu quốc gia </w:t>
      </w:r>
    </w:p>
    <w:p w14:paraId="6BF472FC" w14:textId="77777777" w:rsidR="00274505" w:rsidRPr="00253F35" w:rsidRDefault="00D57308">
      <w:pPr>
        <w:widowControl w:val="0"/>
        <w:ind w:right="40"/>
        <w:jc w:val="center"/>
        <w:rPr>
          <w:rFonts w:ascii="Times New Roman" w:hAnsi="Times New Roman"/>
          <w:b/>
          <w:color w:val="000000" w:themeColor="text1"/>
        </w:rPr>
      </w:pPr>
      <w:r w:rsidRPr="00253F35">
        <w:rPr>
          <w:rFonts w:ascii="Times New Roman" w:hAnsi="Times New Roman"/>
          <w:b/>
          <w:color w:val="000000" w:themeColor="text1"/>
        </w:rPr>
        <w:t xml:space="preserve">phát triển kinh tế - xã hội vùng đồng bào dân tộc thiểu số và miền núi, </w:t>
      </w:r>
    </w:p>
    <w:p w14:paraId="1BEC2283" w14:textId="77777777" w:rsidR="00274505" w:rsidRPr="00253F35" w:rsidRDefault="00D57308">
      <w:pPr>
        <w:widowControl w:val="0"/>
        <w:ind w:right="40"/>
        <w:jc w:val="center"/>
        <w:rPr>
          <w:rFonts w:ascii="Times New Roman" w:hAnsi="Times New Roman"/>
          <w:b/>
          <w:color w:val="000000" w:themeColor="text1"/>
        </w:rPr>
      </w:pPr>
      <w:r w:rsidRPr="00253F35">
        <w:rPr>
          <w:rFonts w:ascii="Times New Roman" w:hAnsi="Times New Roman"/>
          <w:b/>
          <w:color w:val="000000" w:themeColor="text1"/>
        </w:rPr>
        <w:t>giai đoạn I (2021 - 2025)</w:t>
      </w:r>
    </w:p>
    <w:p w14:paraId="4CF4C3E5" w14:textId="77777777" w:rsidR="00274505" w:rsidRPr="00253F35" w:rsidRDefault="00274505">
      <w:pPr>
        <w:widowControl w:val="0"/>
        <w:spacing w:before="80" w:after="80"/>
        <w:ind w:right="40"/>
        <w:jc w:val="both"/>
        <w:rPr>
          <w:rFonts w:ascii="Times New Roman" w:hAnsi="Times New Roman"/>
          <w:color w:val="000000" w:themeColor="text1"/>
        </w:rPr>
      </w:pPr>
    </w:p>
    <w:p w14:paraId="650C0CE5" w14:textId="77777777" w:rsidR="00A74451" w:rsidRPr="00A74451" w:rsidRDefault="00A74451" w:rsidP="00A74451">
      <w:pPr>
        <w:widowControl w:val="0"/>
        <w:spacing w:before="80"/>
        <w:ind w:firstLine="720"/>
        <w:jc w:val="both"/>
        <w:rPr>
          <w:rFonts w:ascii="Times New Roman" w:hAnsi="Times New Roman"/>
          <w:color w:val="000000" w:themeColor="text1"/>
        </w:rPr>
      </w:pPr>
    </w:p>
    <w:p w14:paraId="1A578BD4" w14:textId="77777777" w:rsidR="00274505" w:rsidRDefault="00A74451" w:rsidP="00A74451">
      <w:pPr>
        <w:widowControl w:val="0"/>
        <w:spacing w:before="80"/>
        <w:ind w:firstLine="720"/>
        <w:jc w:val="both"/>
        <w:rPr>
          <w:rFonts w:ascii="Times New Roman" w:hAnsi="Times New Roman"/>
          <w:color w:val="000000" w:themeColor="text1"/>
        </w:rPr>
      </w:pPr>
      <w:r w:rsidRPr="00A74451">
        <w:rPr>
          <w:rFonts w:ascii="Times New Roman" w:hAnsi="Times New Roman"/>
          <w:color w:val="000000" w:themeColor="text1"/>
        </w:rPr>
        <w:t>Thực hiện ý kiến chỉ đạo của Th</w:t>
      </w:r>
      <w:r w:rsidRPr="00A74451">
        <w:rPr>
          <w:rFonts w:ascii="Times New Roman" w:hAnsi="Times New Roman" w:hint="eastAsia"/>
          <w:color w:val="000000" w:themeColor="text1"/>
        </w:rPr>
        <w:t>ư</w:t>
      </w:r>
      <w:r w:rsidRPr="00A74451">
        <w:rPr>
          <w:rFonts w:ascii="Times New Roman" w:hAnsi="Times New Roman"/>
          <w:color w:val="000000" w:themeColor="text1"/>
        </w:rPr>
        <w:t>ờng trực Tỉnh ủy tại Thông báo</w:t>
      </w:r>
      <w:r>
        <w:rPr>
          <w:rFonts w:ascii="Times New Roman" w:hAnsi="Times New Roman"/>
          <w:color w:val="000000" w:themeColor="text1"/>
        </w:rPr>
        <w:t xml:space="preserve"> kết luận</w:t>
      </w:r>
      <w:r w:rsidRPr="00A74451">
        <w:rPr>
          <w:rFonts w:ascii="Times New Roman" w:hAnsi="Times New Roman"/>
          <w:color w:val="000000" w:themeColor="text1"/>
        </w:rPr>
        <w:t xml:space="preserve"> số 62-TB/TU, ngày 26/8/2025; Công văn số 528-CV/VPTU, ngày 28/8/2025 của Văn phòng Tỉnh ủy về nội dung giám sát 6 tháng cuối năm 2025 của Mặt trận Tổ quốc và các tổ chức chính trị - xã hội </w:t>
      </w:r>
      <w:r>
        <w:rPr>
          <w:rFonts w:ascii="Times New Roman" w:hAnsi="Times New Roman"/>
          <w:color w:val="000000" w:themeColor="text1"/>
        </w:rPr>
        <w:t>và</w:t>
      </w:r>
      <w:r w:rsidR="00D57308" w:rsidRPr="00253F35">
        <w:rPr>
          <w:rFonts w:ascii="Times New Roman" w:hAnsi="Times New Roman"/>
          <w:color w:val="000000" w:themeColor="text1"/>
        </w:rPr>
        <w:t xml:space="preserve"> </w:t>
      </w:r>
      <w:r>
        <w:rPr>
          <w:rFonts w:ascii="Times New Roman" w:hAnsi="Times New Roman"/>
          <w:color w:val="000000" w:themeColor="text1"/>
        </w:rPr>
        <w:t>Kế hoạch số 16/KH-MTTQ-UB, ngày</w:t>
      </w:r>
      <w:r w:rsidR="00D57308" w:rsidRPr="00253F35">
        <w:rPr>
          <w:rFonts w:ascii="Times New Roman" w:hAnsi="Times New Roman"/>
          <w:color w:val="000000" w:themeColor="text1"/>
        </w:rPr>
        <w:t xml:space="preserve">9/9/2025 của Ủy ban MTTQ Việt Nam tỉnh về triển khai nội dung giám sát 6 tháng cuối năm 2025, trong đó có giao cho </w:t>
      </w:r>
      <w:r w:rsidR="00B41D31">
        <w:rPr>
          <w:rFonts w:ascii="Times New Roman" w:hAnsi="Times New Roman"/>
          <w:color w:val="000000" w:themeColor="text1"/>
        </w:rPr>
        <w:t xml:space="preserve">Ban Thường trực </w:t>
      </w:r>
      <w:r w:rsidR="00D57308" w:rsidRPr="00253F35">
        <w:rPr>
          <w:rFonts w:ascii="Times New Roman" w:hAnsi="Times New Roman"/>
          <w:color w:val="000000" w:themeColor="text1"/>
        </w:rPr>
        <w:t xml:space="preserve">Ủy ban MTTQ Việt Nam tỉnh </w:t>
      </w:r>
      <w:r w:rsidR="00D57308" w:rsidRPr="00253F35">
        <w:rPr>
          <w:rFonts w:ascii="Times New Roman" w:hAnsi="Times New Roman"/>
          <w:color w:val="000000" w:themeColor="text1"/>
          <w:lang w:val="nl-NL"/>
        </w:rPr>
        <w:t>triển khai giám sát việc thực hiện</w:t>
      </w:r>
      <w:r w:rsidR="00D57308" w:rsidRPr="00253F35">
        <w:rPr>
          <w:rFonts w:ascii="Times New Roman" w:hAnsi="Times New Roman"/>
          <w:b/>
          <w:color w:val="000000" w:themeColor="text1"/>
          <w:lang w:val="nl-NL"/>
        </w:rPr>
        <w:t xml:space="preserve"> </w:t>
      </w:r>
      <w:r w:rsidR="00D57308" w:rsidRPr="00253F35">
        <w:rPr>
          <w:rFonts w:ascii="Times New Roman" w:hAnsi="Times New Roman"/>
          <w:color w:val="000000" w:themeColor="text1"/>
        </w:rPr>
        <w:t xml:space="preserve">Chương trình mục tiêu Quốc gia phát triển kinh tế - xã hội vùng đồng bào dân tộc thiểu số và miền núi giai đoạn I (2021 - 2025); </w:t>
      </w:r>
    </w:p>
    <w:p w14:paraId="2B9C074E" w14:textId="77777777" w:rsidR="00274505" w:rsidRPr="00253F35" w:rsidRDefault="00D57308" w:rsidP="000666A1">
      <w:pPr>
        <w:widowControl w:val="0"/>
        <w:spacing w:before="80"/>
        <w:ind w:firstLine="720"/>
        <w:jc w:val="both"/>
        <w:rPr>
          <w:rFonts w:ascii="Times New Roman" w:hAnsi="Times New Roman"/>
          <w:color w:val="000000" w:themeColor="text1"/>
          <w:spacing w:val="-4"/>
        </w:rPr>
      </w:pPr>
      <w:r w:rsidRPr="00253F35">
        <w:rPr>
          <w:rFonts w:ascii="Times New Roman" w:hAnsi="Times New Roman"/>
          <w:color w:val="000000" w:themeColor="text1"/>
          <w:spacing w:val="-4"/>
        </w:rPr>
        <w:t>Ban Thường trực Ủy ban MTTQ Việt Nam tỉnh ban hành Kế hoạch giám sát v</w:t>
      </w:r>
      <w:r w:rsidRPr="00253F35">
        <w:rPr>
          <w:rFonts w:ascii="Times New Roman" w:hAnsi="Times New Roman"/>
          <w:color w:val="000000" w:themeColor="text1"/>
          <w:spacing w:val="-4"/>
          <w:lang w:val="nl-NL"/>
        </w:rPr>
        <w:t>iệc triển khai thực hiện</w:t>
      </w:r>
      <w:r w:rsidRPr="00253F35">
        <w:rPr>
          <w:rFonts w:ascii="Times New Roman" w:hAnsi="Times New Roman"/>
          <w:b/>
          <w:color w:val="000000" w:themeColor="text1"/>
          <w:spacing w:val="-4"/>
          <w:lang w:val="nl-NL"/>
        </w:rPr>
        <w:t xml:space="preserve"> </w:t>
      </w:r>
      <w:r w:rsidRPr="00253F35">
        <w:rPr>
          <w:rFonts w:ascii="Times New Roman" w:hAnsi="Times New Roman"/>
          <w:color w:val="000000" w:themeColor="text1"/>
          <w:spacing w:val="-4"/>
        </w:rPr>
        <w:t xml:space="preserve">Chương trình mục tiêu Quốc gia phát triển kinh tế - xã hội vùng đồng bào dân tộc thiểu số và miền núi giai đoạn I (2021 - 2025), cụ thể như sau: </w:t>
      </w:r>
    </w:p>
    <w:p w14:paraId="1BD0F329" w14:textId="77777777" w:rsidR="00274505" w:rsidRPr="00253F35" w:rsidRDefault="00D57308" w:rsidP="000666A1">
      <w:pPr>
        <w:widowControl w:val="0"/>
        <w:spacing w:before="80"/>
        <w:ind w:firstLine="720"/>
        <w:jc w:val="both"/>
        <w:rPr>
          <w:rFonts w:ascii="Times New Roman" w:hAnsi="Times New Roman"/>
          <w:b/>
          <w:color w:val="000000" w:themeColor="text1"/>
        </w:rPr>
      </w:pPr>
      <w:r w:rsidRPr="00253F35">
        <w:rPr>
          <w:rFonts w:ascii="Times New Roman" w:hAnsi="Times New Roman"/>
          <w:b/>
          <w:color w:val="000000" w:themeColor="text1"/>
        </w:rPr>
        <w:t xml:space="preserve">I. MỤC ĐÍCH, YÊU CẦU </w:t>
      </w:r>
    </w:p>
    <w:p w14:paraId="3A0D2BBC" w14:textId="77777777" w:rsidR="00274505" w:rsidRPr="00253F35" w:rsidRDefault="00D57308" w:rsidP="000666A1">
      <w:pPr>
        <w:widowControl w:val="0"/>
        <w:spacing w:before="80"/>
        <w:ind w:firstLine="720"/>
        <w:jc w:val="both"/>
        <w:rPr>
          <w:rFonts w:ascii="Times New Roman" w:hAnsi="Times New Roman"/>
          <w:b/>
          <w:color w:val="000000" w:themeColor="text1"/>
        </w:rPr>
      </w:pPr>
      <w:r w:rsidRPr="00253F35">
        <w:rPr>
          <w:rFonts w:ascii="Times New Roman" w:hAnsi="Times New Roman"/>
          <w:b/>
          <w:color w:val="000000" w:themeColor="text1"/>
        </w:rPr>
        <w:t>1. Mục đích</w:t>
      </w:r>
    </w:p>
    <w:p w14:paraId="26539BD9" w14:textId="77777777" w:rsidR="00274505" w:rsidRPr="008F15FE" w:rsidRDefault="00D57308" w:rsidP="000666A1">
      <w:pPr>
        <w:widowControl w:val="0"/>
        <w:spacing w:before="80"/>
        <w:ind w:firstLine="720"/>
        <w:jc w:val="both"/>
        <w:rPr>
          <w:rFonts w:ascii="Times New Roman" w:hAnsi="Times New Roman"/>
          <w:color w:val="000000" w:themeColor="text1"/>
          <w:w w:val="103"/>
        </w:rPr>
      </w:pPr>
      <w:r w:rsidRPr="008F15FE">
        <w:rPr>
          <w:rFonts w:ascii="Times New Roman" w:hAnsi="Times New Roman"/>
          <w:color w:val="000000" w:themeColor="text1"/>
          <w:w w:val="103"/>
        </w:rPr>
        <w:t>- Giám sát việc triển khai thực hiện Chương trình mục tiêu Quốc gia phát triển kinh tế - xã hội vùng đồng bào dân tộc thiểu số và miền núi giai đoạn I (2021 - 2025), qua đó tổng hợp, đ</w:t>
      </w:r>
      <w:r w:rsidR="00B41D31" w:rsidRPr="008F15FE">
        <w:rPr>
          <w:rFonts w:ascii="Times New Roman" w:hAnsi="Times New Roman"/>
          <w:color w:val="000000" w:themeColor="text1"/>
          <w:w w:val="103"/>
        </w:rPr>
        <w:t xml:space="preserve">ánh giá những kết quả đạt được, </w:t>
      </w:r>
      <w:r w:rsidRPr="008F15FE">
        <w:rPr>
          <w:rFonts w:ascii="Times New Roman" w:hAnsi="Times New Roman"/>
          <w:color w:val="000000" w:themeColor="text1"/>
          <w:w w:val="103"/>
        </w:rPr>
        <w:t>nhữn</w:t>
      </w:r>
      <w:r w:rsidR="008F15FE" w:rsidRPr="008F15FE">
        <w:rPr>
          <w:rFonts w:ascii="Times New Roman" w:hAnsi="Times New Roman"/>
          <w:color w:val="000000" w:themeColor="text1"/>
          <w:w w:val="103"/>
        </w:rPr>
        <w:t xml:space="preserve">g hạn chế, khó khăn, vướng mắc và </w:t>
      </w:r>
      <w:r w:rsidRPr="008F15FE">
        <w:rPr>
          <w:rFonts w:ascii="Times New Roman" w:hAnsi="Times New Roman"/>
          <w:color w:val="000000" w:themeColor="text1"/>
          <w:w w:val="103"/>
        </w:rPr>
        <w:t xml:space="preserve">nguyên nhân; </w:t>
      </w:r>
      <w:r w:rsidR="008F15FE" w:rsidRPr="008F15FE">
        <w:rPr>
          <w:rFonts w:ascii="Times New Roman" w:hAnsi="Times New Roman"/>
          <w:color w:val="000000" w:themeColor="text1"/>
          <w:w w:val="103"/>
        </w:rPr>
        <w:t>từ đó kiến nghị, đề xuất</w:t>
      </w:r>
      <w:r w:rsidRPr="008F15FE">
        <w:rPr>
          <w:rFonts w:ascii="Times New Roman" w:hAnsi="Times New Roman"/>
          <w:color w:val="000000" w:themeColor="text1"/>
          <w:w w:val="103"/>
        </w:rPr>
        <w:t xml:space="preserve"> các nhóm giải pháp nhằm </w:t>
      </w:r>
      <w:r w:rsidR="008F15FE" w:rsidRPr="008F15FE">
        <w:rPr>
          <w:rFonts w:ascii="Times New Roman" w:hAnsi="Times New Roman"/>
          <w:color w:val="000000" w:themeColor="text1"/>
          <w:w w:val="103"/>
        </w:rPr>
        <w:t>nâng cao</w:t>
      </w:r>
      <w:r w:rsidRPr="008F15FE">
        <w:rPr>
          <w:rFonts w:ascii="Times New Roman" w:hAnsi="Times New Roman"/>
          <w:color w:val="000000" w:themeColor="text1"/>
          <w:w w:val="103"/>
        </w:rPr>
        <w:t xml:space="preserve"> hiệu quả </w:t>
      </w:r>
      <w:r w:rsidR="008F15FE" w:rsidRPr="008F15FE">
        <w:rPr>
          <w:rFonts w:ascii="Times New Roman" w:hAnsi="Times New Roman"/>
          <w:color w:val="000000" w:themeColor="text1"/>
          <w:w w:val="103"/>
        </w:rPr>
        <w:t xml:space="preserve">triển khai </w:t>
      </w:r>
      <w:r w:rsidRPr="008F15FE">
        <w:rPr>
          <w:rFonts w:ascii="Times New Roman" w:hAnsi="Times New Roman"/>
          <w:color w:val="000000" w:themeColor="text1"/>
          <w:w w:val="103"/>
        </w:rPr>
        <w:t>Chương trình trên địa bàn tỉnh trong thời gian tới.</w:t>
      </w:r>
    </w:p>
    <w:p w14:paraId="708E916C" w14:textId="77777777" w:rsidR="00274505" w:rsidRDefault="00D57308" w:rsidP="000666A1">
      <w:pPr>
        <w:widowControl w:val="0"/>
        <w:spacing w:before="80"/>
        <w:ind w:firstLine="720"/>
        <w:jc w:val="both"/>
        <w:rPr>
          <w:rFonts w:ascii="Times New Roman" w:hAnsi="Times New Roman"/>
          <w:color w:val="000000" w:themeColor="text1"/>
        </w:rPr>
      </w:pPr>
      <w:r w:rsidRPr="00253F35">
        <w:rPr>
          <w:rFonts w:ascii="Times New Roman" w:hAnsi="Times New Roman"/>
          <w:color w:val="000000" w:themeColor="text1"/>
          <w:shd w:val="clear" w:color="auto" w:fill="FFFFFF"/>
        </w:rPr>
        <w:t>- Nâng cao nhận thức và thống nhất hành động</w:t>
      </w:r>
      <w:r w:rsidR="0081551C">
        <w:rPr>
          <w:rFonts w:ascii="Times New Roman" w:hAnsi="Times New Roman"/>
          <w:color w:val="000000" w:themeColor="text1"/>
          <w:shd w:val="clear" w:color="auto" w:fill="FFFFFF"/>
        </w:rPr>
        <w:t xml:space="preserve"> trong toàn hệ thống Mặt trận</w:t>
      </w:r>
      <w:r w:rsidRPr="00253F35">
        <w:rPr>
          <w:rFonts w:ascii="Times New Roman" w:hAnsi="Times New Roman"/>
          <w:color w:val="000000" w:themeColor="text1"/>
          <w:shd w:val="clear" w:color="auto" w:fill="FFFFFF"/>
        </w:rPr>
        <w:t xml:space="preserve"> về ý nghĩa, tính chất và tầm quan trọng của công tác</w:t>
      </w:r>
      <w:r w:rsidRPr="00253F35">
        <w:rPr>
          <w:rFonts w:ascii="Times New Roman" w:hAnsi="Times New Roman"/>
          <w:color w:val="000000" w:themeColor="text1"/>
        </w:rPr>
        <w:t xml:space="preserve"> giám sát Chương trình mục tiêu quốc gia</w:t>
      </w:r>
      <w:r w:rsidRPr="00253F35">
        <w:rPr>
          <w:rFonts w:ascii="Times New Roman" w:hAnsi="Times New Roman"/>
          <w:color w:val="000000" w:themeColor="text1"/>
          <w:shd w:val="clear" w:color="auto" w:fill="FFFFFF"/>
        </w:rPr>
        <w:t>;</w:t>
      </w:r>
      <w:r w:rsidRPr="00253F35">
        <w:rPr>
          <w:rFonts w:ascii="Times New Roman" w:hAnsi="Times New Roman"/>
          <w:color w:val="000000" w:themeColor="text1"/>
        </w:rPr>
        <w:t xml:space="preserve"> kịp thời phát hiện và kiến nghị </w:t>
      </w:r>
      <w:r w:rsidRPr="00253F35">
        <w:rPr>
          <w:rFonts w:ascii="Times New Roman" w:hAnsi="Times New Roman"/>
          <w:color w:val="000000" w:themeColor="text1"/>
          <w:shd w:val="clear" w:color="auto" w:fill="FFFFFF"/>
        </w:rPr>
        <w:t xml:space="preserve">xử lý sai phạm, khuyết điểm; </w:t>
      </w:r>
      <w:r w:rsidR="0081551C">
        <w:rPr>
          <w:rFonts w:ascii="Times New Roman" w:hAnsi="Times New Roman"/>
          <w:color w:val="000000" w:themeColor="text1"/>
          <w:shd w:val="clear" w:color="auto" w:fill="FFFFFF"/>
        </w:rPr>
        <w:t>đề xuất</w:t>
      </w:r>
      <w:r w:rsidRPr="00253F35">
        <w:rPr>
          <w:rFonts w:ascii="Times New Roman" w:hAnsi="Times New Roman"/>
          <w:color w:val="000000" w:themeColor="text1"/>
        </w:rPr>
        <w:t xml:space="preserve"> sửa đổi, bổ sung </w:t>
      </w:r>
      <w:r w:rsidR="0081551C">
        <w:rPr>
          <w:rFonts w:ascii="Times New Roman" w:hAnsi="Times New Roman"/>
          <w:color w:val="000000" w:themeColor="text1"/>
        </w:rPr>
        <w:t xml:space="preserve">cơ chế </w:t>
      </w:r>
      <w:r w:rsidRPr="00253F35">
        <w:rPr>
          <w:rFonts w:ascii="Times New Roman" w:hAnsi="Times New Roman"/>
          <w:color w:val="000000" w:themeColor="text1"/>
          <w:shd w:val="clear" w:color="auto" w:fill="FFFFFF"/>
        </w:rPr>
        <w:t xml:space="preserve">chính sách, pháp luật </w:t>
      </w:r>
      <w:r w:rsidR="0081551C">
        <w:rPr>
          <w:rFonts w:ascii="Times New Roman" w:hAnsi="Times New Roman"/>
          <w:i/>
          <w:color w:val="000000" w:themeColor="text1"/>
        </w:rPr>
        <w:t>(nếu cần</w:t>
      </w:r>
      <w:r w:rsidRPr="00253F35">
        <w:rPr>
          <w:rFonts w:ascii="Times New Roman" w:hAnsi="Times New Roman"/>
          <w:i/>
          <w:color w:val="000000" w:themeColor="text1"/>
        </w:rPr>
        <w:t>)</w:t>
      </w:r>
      <w:r w:rsidRPr="00253F35">
        <w:rPr>
          <w:rFonts w:ascii="Times New Roman" w:hAnsi="Times New Roman"/>
          <w:color w:val="000000" w:themeColor="text1"/>
        </w:rPr>
        <w:t xml:space="preserve"> trong quá trình triển khai thực hiện; </w:t>
      </w:r>
      <w:r w:rsidRPr="00253F35">
        <w:rPr>
          <w:rFonts w:ascii="Times New Roman" w:hAnsi="Times New Roman"/>
          <w:color w:val="000000" w:themeColor="text1"/>
          <w:shd w:val="clear" w:color="auto" w:fill="FFFFFF"/>
        </w:rPr>
        <w:t xml:space="preserve">phát huy quyền làm chủ của Nhân dân, </w:t>
      </w:r>
      <w:r w:rsidRPr="00253F35">
        <w:rPr>
          <w:rFonts w:ascii="Times New Roman" w:hAnsi="Times New Roman"/>
          <w:color w:val="000000" w:themeColor="text1"/>
        </w:rPr>
        <w:t>tạo sự</w:t>
      </w:r>
      <w:r w:rsidRPr="00253F35">
        <w:rPr>
          <w:rFonts w:ascii="Times New Roman" w:hAnsi="Times New Roman"/>
          <w:color w:val="000000" w:themeColor="text1"/>
          <w:shd w:val="clear" w:color="auto" w:fill="FFFFFF"/>
        </w:rPr>
        <w:t xml:space="preserve"> đồng thuận, </w:t>
      </w:r>
      <w:r w:rsidRPr="00253F35">
        <w:rPr>
          <w:rFonts w:ascii="Times New Roman" w:hAnsi="Times New Roman"/>
          <w:color w:val="000000" w:themeColor="text1"/>
        </w:rPr>
        <w:t>tin tưởng, ủng hộ của Nhân dân; kịp thời biểu dương, nhân rộng mô hình hay, cách làm tốt.</w:t>
      </w:r>
    </w:p>
    <w:p w14:paraId="286DC1EA" w14:textId="77777777" w:rsidR="00274505" w:rsidRPr="00253F35" w:rsidRDefault="00D57308" w:rsidP="000666A1">
      <w:pPr>
        <w:widowControl w:val="0"/>
        <w:spacing w:before="80"/>
        <w:ind w:firstLine="720"/>
        <w:jc w:val="both"/>
        <w:rPr>
          <w:rFonts w:ascii="Times New Roman" w:hAnsi="Times New Roman"/>
          <w:b/>
          <w:color w:val="000000" w:themeColor="text1"/>
        </w:rPr>
      </w:pPr>
      <w:r w:rsidRPr="00253F35">
        <w:rPr>
          <w:rFonts w:ascii="Times New Roman" w:hAnsi="Times New Roman"/>
          <w:b/>
          <w:color w:val="000000" w:themeColor="text1"/>
        </w:rPr>
        <w:t>2. Yêu cầu</w:t>
      </w:r>
    </w:p>
    <w:p w14:paraId="15B4F438" w14:textId="77777777" w:rsidR="00274505" w:rsidRPr="00253F35" w:rsidRDefault="00D57308" w:rsidP="000666A1">
      <w:pPr>
        <w:widowControl w:val="0"/>
        <w:spacing w:before="80"/>
        <w:ind w:firstLine="720"/>
        <w:jc w:val="both"/>
        <w:rPr>
          <w:rFonts w:ascii="Times New Roman" w:hAnsi="Times New Roman"/>
          <w:color w:val="000000" w:themeColor="text1"/>
        </w:rPr>
      </w:pPr>
      <w:r w:rsidRPr="00253F35">
        <w:rPr>
          <w:rFonts w:ascii="Times New Roman" w:hAnsi="Times New Roman"/>
          <w:color w:val="000000" w:themeColor="text1"/>
        </w:rPr>
        <w:t xml:space="preserve">- Các cơ quan, địa phương có liên quan chịu sự giám sát triển khai thực hiện đảm bảo việc báo cáo theo Đề cương giám sát; thực hiện đầy đủ các nội dung yêu cầu và các hoạt động của Đoàn giám sát; bảo đảm đúng tiến độ và kịp thời; cung cấp thông tin, đánh giá đúng tình hình thực tiễn của địa phương về Chương trình mục tiêu Quốc gia phát triển kinh tế - xã hội vùng đồng bào dân tộc thiểu số và </w:t>
      </w:r>
      <w:r w:rsidRPr="00253F35">
        <w:rPr>
          <w:rFonts w:ascii="Times New Roman" w:hAnsi="Times New Roman"/>
          <w:color w:val="000000" w:themeColor="text1"/>
        </w:rPr>
        <w:lastRenderedPageBreak/>
        <w:t>miền núi giai đoạn I (2021 - 2025).</w:t>
      </w:r>
    </w:p>
    <w:p w14:paraId="5A09C363" w14:textId="77777777" w:rsidR="00274505" w:rsidRPr="00253F35" w:rsidRDefault="00D57308" w:rsidP="000666A1">
      <w:pPr>
        <w:widowControl w:val="0"/>
        <w:spacing w:before="80"/>
        <w:ind w:firstLine="720"/>
        <w:jc w:val="both"/>
        <w:rPr>
          <w:rFonts w:ascii="Times New Roman" w:hAnsi="Times New Roman"/>
          <w:color w:val="000000" w:themeColor="text1"/>
        </w:rPr>
      </w:pPr>
      <w:r w:rsidRPr="00253F35">
        <w:rPr>
          <w:rFonts w:ascii="Times New Roman" w:hAnsi="Times New Roman"/>
          <w:color w:val="000000" w:themeColor="text1"/>
        </w:rPr>
        <w:t>- Tổ chức hoạt động giám sát đảm bảo khách quan công khai, minh bạch, đúng Luật và Điều lệ Mặt trận Tổ quốc Việt Nam; nội dung giám sát trọng tâm, trọng điểm, đúng đối tượng, không làm ảnh hưởng đến hoạt động của cơ quan, tổ chức chịu sự giám sát.</w:t>
      </w:r>
    </w:p>
    <w:p w14:paraId="43998BE6" w14:textId="77777777" w:rsidR="00274505" w:rsidRPr="00253F35" w:rsidRDefault="00D57308" w:rsidP="006265B7">
      <w:pPr>
        <w:widowControl w:val="0"/>
        <w:spacing w:before="120"/>
        <w:ind w:firstLine="720"/>
        <w:jc w:val="both"/>
        <w:rPr>
          <w:rFonts w:ascii="Times New Roman" w:hAnsi="Times New Roman"/>
          <w:color w:val="000000" w:themeColor="text1"/>
        </w:rPr>
      </w:pPr>
      <w:r w:rsidRPr="00253F35">
        <w:rPr>
          <w:rFonts w:ascii="Times New Roman" w:hAnsi="Times New Roman"/>
          <w:color w:val="000000" w:themeColor="text1"/>
        </w:rPr>
        <w:t xml:space="preserve">- Kiến nghị sau giám sát phải rõ ràng, cụ thể, có tính thuyết phục cao; bảo đảm cơ sở lý luận và thực tiễn, khách quan, công khai, hiệu quả và mang tính xây dựng, phù hợp với chủ trương, đường lối của Đảng và chính sách pháp luật của Nhà nước. </w:t>
      </w:r>
    </w:p>
    <w:p w14:paraId="7498D5B6" w14:textId="77777777" w:rsidR="00274505" w:rsidRPr="00253F35" w:rsidRDefault="00D57308" w:rsidP="006265B7">
      <w:pPr>
        <w:widowControl w:val="0"/>
        <w:spacing w:before="120"/>
        <w:ind w:firstLine="720"/>
        <w:jc w:val="both"/>
        <w:rPr>
          <w:rFonts w:ascii="Times New Roman" w:hAnsi="Times New Roman"/>
          <w:b/>
          <w:color w:val="000000" w:themeColor="text1"/>
        </w:rPr>
      </w:pPr>
      <w:r w:rsidRPr="00253F35">
        <w:rPr>
          <w:rFonts w:ascii="Times New Roman" w:hAnsi="Times New Roman"/>
          <w:b/>
          <w:color w:val="000000" w:themeColor="text1"/>
        </w:rPr>
        <w:t>II. NỘI DUNG, ĐỐI TƯỢNG, PHẠM VI, HÌNH THỨC GIÁM SÁT</w:t>
      </w:r>
    </w:p>
    <w:p w14:paraId="264B9B2F" w14:textId="77777777" w:rsidR="00274505" w:rsidRPr="00253F35" w:rsidRDefault="00D57308" w:rsidP="006265B7">
      <w:pPr>
        <w:widowControl w:val="0"/>
        <w:spacing w:before="120"/>
        <w:ind w:firstLine="720"/>
        <w:jc w:val="both"/>
        <w:rPr>
          <w:rFonts w:ascii="Times New Roman" w:hAnsi="Times New Roman"/>
          <w:b/>
          <w:color w:val="000000" w:themeColor="text1"/>
        </w:rPr>
      </w:pPr>
      <w:r w:rsidRPr="00253F35">
        <w:rPr>
          <w:rFonts w:ascii="Times New Roman" w:hAnsi="Times New Roman"/>
          <w:b/>
          <w:color w:val="000000" w:themeColor="text1"/>
        </w:rPr>
        <w:t>1. Nội dung giám sát</w:t>
      </w:r>
    </w:p>
    <w:p w14:paraId="3D8D1B7D" w14:textId="77777777" w:rsidR="00274505" w:rsidRPr="00253F35" w:rsidRDefault="00D57308" w:rsidP="006265B7">
      <w:pPr>
        <w:widowControl w:val="0"/>
        <w:spacing w:before="120"/>
        <w:ind w:firstLine="720"/>
        <w:jc w:val="both"/>
        <w:rPr>
          <w:rFonts w:ascii="Times New Roman" w:hAnsi="Times New Roman"/>
          <w:color w:val="000000" w:themeColor="text1"/>
        </w:rPr>
      </w:pPr>
      <w:r w:rsidRPr="00253F35">
        <w:rPr>
          <w:rFonts w:ascii="Times New Roman" w:hAnsi="Times New Roman"/>
          <w:b/>
          <w:color w:val="000000" w:themeColor="text1"/>
        </w:rPr>
        <w:t>1.1.</w:t>
      </w:r>
      <w:r w:rsidRPr="00253F35">
        <w:rPr>
          <w:rFonts w:ascii="Times New Roman" w:hAnsi="Times New Roman"/>
          <w:color w:val="000000" w:themeColor="text1"/>
        </w:rPr>
        <w:t xml:space="preserve"> Công tác lãnh đạo, chỉ đạo; ban hành các văn bản; tổ chức triển khai thực hiện Chương trình mục tiêu Quốc gia phát triển kinh tế-xã hội vùng đồng bào dân tộc thiểu số và miền núi giai đoạn I (2021 - 2025).</w:t>
      </w:r>
    </w:p>
    <w:p w14:paraId="696453D6" w14:textId="77777777" w:rsidR="00274505" w:rsidRPr="00253F35" w:rsidRDefault="00D57308" w:rsidP="006265B7">
      <w:pPr>
        <w:widowControl w:val="0"/>
        <w:spacing w:before="120"/>
        <w:ind w:firstLine="720"/>
        <w:jc w:val="both"/>
        <w:rPr>
          <w:rFonts w:ascii="Times New Roman" w:hAnsi="Times New Roman"/>
          <w:color w:val="000000" w:themeColor="text1"/>
        </w:rPr>
      </w:pPr>
      <w:r w:rsidRPr="00253F35">
        <w:rPr>
          <w:rFonts w:ascii="Times New Roman" w:hAnsi="Times New Roman"/>
          <w:b/>
          <w:color w:val="000000" w:themeColor="text1"/>
        </w:rPr>
        <w:t>1.2.</w:t>
      </w:r>
      <w:r w:rsidRPr="00253F35">
        <w:rPr>
          <w:rFonts w:ascii="Times New Roman" w:hAnsi="Times New Roman"/>
          <w:color w:val="000000" w:themeColor="text1"/>
        </w:rPr>
        <w:t xml:space="preserve"> Kết quả việc triển khai thực Chương trình mục tiêu Quốc gia phát triển kinh tế - xã hội vùng đồng bào dân tộc thiểu số và miền núi giai đoạn I (2021 - 2025) gồm các nội dung sau:</w:t>
      </w:r>
    </w:p>
    <w:p w14:paraId="48F1393E" w14:textId="77777777" w:rsidR="00274505" w:rsidRPr="00253F35" w:rsidRDefault="00D57308" w:rsidP="006265B7">
      <w:pPr>
        <w:widowControl w:val="0"/>
        <w:pBdr>
          <w:top w:val="nil"/>
          <w:left w:val="nil"/>
          <w:bottom w:val="nil"/>
          <w:right w:val="nil"/>
          <w:between w:val="nil"/>
        </w:pBdr>
        <w:spacing w:before="120"/>
        <w:ind w:right="38" w:firstLine="720"/>
        <w:jc w:val="both"/>
        <w:rPr>
          <w:rFonts w:ascii="Times New Roman" w:hAnsi="Times New Roman"/>
          <w:color w:val="000000" w:themeColor="text1"/>
        </w:rPr>
      </w:pPr>
      <w:r w:rsidRPr="00253F35">
        <w:rPr>
          <w:rFonts w:ascii="Times New Roman" w:hAnsi="Times New Roman"/>
          <w:color w:val="000000" w:themeColor="text1"/>
        </w:rPr>
        <w:t xml:space="preserve">- </w:t>
      </w:r>
      <w:r w:rsidR="00B55324">
        <w:rPr>
          <w:rFonts w:ascii="Times New Roman" w:hAnsi="Times New Roman"/>
          <w:color w:val="000000" w:themeColor="text1"/>
        </w:rPr>
        <w:t xml:space="preserve">Việc </w:t>
      </w:r>
      <w:r w:rsidRPr="00253F35">
        <w:rPr>
          <w:rFonts w:ascii="Times New Roman" w:hAnsi="Times New Roman"/>
          <w:color w:val="000000" w:themeColor="text1"/>
        </w:rPr>
        <w:t xml:space="preserve">phân bổ nguồn Ngân sách Nhà nước và các nguồn kinh phí khác thuộc Chương trình mục tiêu Quốc gia phát triển kinh tế - xã hội vùng đồng bào dân tộc thiểu số và miền núi, giai đoạn I (2021 - 2025). </w:t>
      </w:r>
    </w:p>
    <w:p w14:paraId="692DED11" w14:textId="77777777" w:rsidR="00274505" w:rsidRPr="00253F35" w:rsidRDefault="00D57308" w:rsidP="006265B7">
      <w:pPr>
        <w:widowControl w:val="0"/>
        <w:pBdr>
          <w:top w:val="nil"/>
          <w:left w:val="nil"/>
          <w:bottom w:val="nil"/>
          <w:right w:val="nil"/>
          <w:between w:val="nil"/>
        </w:pBdr>
        <w:spacing w:before="120"/>
        <w:ind w:right="38" w:firstLine="720"/>
        <w:jc w:val="both"/>
        <w:rPr>
          <w:rFonts w:ascii="Times New Roman" w:hAnsi="Times New Roman"/>
          <w:color w:val="000000" w:themeColor="text1"/>
        </w:rPr>
      </w:pPr>
      <w:r w:rsidRPr="00253F35">
        <w:rPr>
          <w:rFonts w:ascii="Times New Roman" w:hAnsi="Times New Roman"/>
          <w:color w:val="000000" w:themeColor="text1"/>
        </w:rPr>
        <w:t xml:space="preserve">- </w:t>
      </w:r>
      <w:r w:rsidR="0098090E">
        <w:rPr>
          <w:rFonts w:ascii="Times New Roman" w:hAnsi="Times New Roman"/>
          <w:color w:val="000000" w:themeColor="text1"/>
        </w:rPr>
        <w:t>V</w:t>
      </w:r>
      <w:r w:rsidRPr="00253F35">
        <w:rPr>
          <w:rFonts w:ascii="Times New Roman" w:hAnsi="Times New Roman"/>
          <w:color w:val="000000" w:themeColor="text1"/>
        </w:rPr>
        <w:t>iệc xác định đối tượng thụ hưởng các dự án thuộc Chương trình mục tiêu Quốc gia phát triển kinh tế - xã hội vùng đồng bào dân tộc thiểu số và miền núi, giai đoạn I (2021 - 2025).</w:t>
      </w:r>
    </w:p>
    <w:p w14:paraId="21EC9472" w14:textId="77777777" w:rsidR="00274505" w:rsidRDefault="00D57308" w:rsidP="006265B7">
      <w:pPr>
        <w:widowControl w:val="0"/>
        <w:pBdr>
          <w:top w:val="nil"/>
          <w:left w:val="nil"/>
          <w:bottom w:val="nil"/>
          <w:right w:val="nil"/>
          <w:between w:val="nil"/>
        </w:pBdr>
        <w:spacing w:before="120"/>
        <w:ind w:right="38" w:firstLine="720"/>
        <w:jc w:val="both"/>
        <w:rPr>
          <w:rFonts w:ascii="Times New Roman" w:hAnsi="Times New Roman"/>
          <w:bCs/>
          <w:color w:val="000000" w:themeColor="text1"/>
          <w:lang w:bidi="vi-VN"/>
        </w:rPr>
      </w:pPr>
      <w:r w:rsidRPr="00253F35">
        <w:rPr>
          <w:rFonts w:ascii="Times New Roman" w:hAnsi="Times New Roman"/>
          <w:color w:val="000000" w:themeColor="text1"/>
        </w:rPr>
        <w:t>- Hiệu qu</w:t>
      </w:r>
      <w:r w:rsidRPr="00253F35">
        <w:rPr>
          <w:rFonts w:ascii="Times New Roman" w:hAnsi="Times New Roman"/>
          <w:bCs/>
          <w:color w:val="000000" w:themeColor="text1"/>
          <w:lang w:bidi="vi-VN"/>
        </w:rPr>
        <w:t xml:space="preserve">ả mang lại khi thực hiện Chương trình đảm bảo mục tiêu theo Nghị quyết 09/NQ-TU, ngày 11/01/2021 của Ban Thường vụ Tỉnh ủy </w:t>
      </w:r>
      <w:r w:rsidRPr="00253F35">
        <w:rPr>
          <w:rFonts w:ascii="Times New Roman" w:hAnsi="Times New Roman"/>
          <w:bCs/>
          <w:i/>
          <w:color w:val="000000" w:themeColor="text1"/>
          <w:lang w:bidi="vi-VN"/>
        </w:rPr>
        <w:t>(Khánh Hòa cũ)</w:t>
      </w:r>
      <w:r w:rsidRPr="00253F35">
        <w:rPr>
          <w:rFonts w:ascii="Times New Roman" w:hAnsi="Times New Roman"/>
          <w:bCs/>
          <w:color w:val="000000" w:themeColor="text1"/>
          <w:lang w:bidi="vi-VN"/>
        </w:rPr>
        <w:t xml:space="preserve"> và Nghị quyết số 19-NQ/TU, ngày 25/01/2022</w:t>
      </w:r>
      <w:r w:rsidRPr="00253F35">
        <w:rPr>
          <w:rFonts w:ascii="Times New Roman" w:hAnsi="Times New Roman"/>
          <w:b/>
          <w:bCs/>
          <w:color w:val="000000" w:themeColor="text1"/>
          <w:lang w:bidi="vi-VN"/>
        </w:rPr>
        <w:t xml:space="preserve"> </w:t>
      </w:r>
      <w:r w:rsidRPr="00253F35">
        <w:rPr>
          <w:rFonts w:ascii="Times New Roman" w:hAnsi="Times New Roman"/>
          <w:bCs/>
          <w:color w:val="000000" w:themeColor="text1"/>
          <w:lang w:bidi="vi-VN"/>
        </w:rPr>
        <w:t>của Ban</w:t>
      </w:r>
      <w:r w:rsidRPr="00253F35">
        <w:rPr>
          <w:rFonts w:ascii="Times New Roman" w:hAnsi="Times New Roman"/>
          <w:b/>
          <w:bCs/>
          <w:color w:val="000000" w:themeColor="text1"/>
          <w:lang w:bidi="vi-VN"/>
        </w:rPr>
        <w:t xml:space="preserve"> </w:t>
      </w:r>
      <w:r w:rsidRPr="00253F35">
        <w:rPr>
          <w:rFonts w:ascii="Times New Roman" w:hAnsi="Times New Roman"/>
          <w:bCs/>
          <w:color w:val="000000" w:themeColor="text1"/>
          <w:lang w:bidi="vi-VN"/>
        </w:rPr>
        <w:t xml:space="preserve">Thường vụ Tỉnh ủy </w:t>
      </w:r>
      <w:r w:rsidRPr="00253F35">
        <w:rPr>
          <w:rFonts w:ascii="Times New Roman" w:hAnsi="Times New Roman"/>
          <w:bCs/>
          <w:i/>
          <w:color w:val="000000" w:themeColor="text1"/>
          <w:lang w:bidi="vi-VN"/>
        </w:rPr>
        <w:t>(Ninh Thuận cũ)</w:t>
      </w:r>
      <w:r w:rsidRPr="00253F35">
        <w:rPr>
          <w:rFonts w:ascii="Times New Roman" w:hAnsi="Times New Roman"/>
          <w:bCs/>
          <w:color w:val="000000" w:themeColor="text1"/>
          <w:lang w:bidi="vi-VN"/>
        </w:rPr>
        <w:t>.</w:t>
      </w:r>
    </w:p>
    <w:p w14:paraId="0C07A924" w14:textId="77777777" w:rsidR="00274505" w:rsidRPr="00253F35" w:rsidRDefault="00D57308" w:rsidP="006265B7">
      <w:pPr>
        <w:widowControl w:val="0"/>
        <w:spacing w:before="120"/>
        <w:ind w:firstLine="720"/>
        <w:jc w:val="both"/>
        <w:rPr>
          <w:rFonts w:ascii="Times New Roman" w:hAnsi="Times New Roman"/>
          <w:b/>
          <w:color w:val="000000" w:themeColor="text1"/>
        </w:rPr>
      </w:pPr>
      <w:r w:rsidRPr="00253F35">
        <w:rPr>
          <w:rFonts w:ascii="Times New Roman" w:hAnsi="Times New Roman"/>
          <w:b/>
          <w:color w:val="000000" w:themeColor="text1"/>
        </w:rPr>
        <w:t xml:space="preserve">2. Đối tượng, phạm vi và hình thức giám sát </w:t>
      </w:r>
    </w:p>
    <w:p w14:paraId="1CF087BF" w14:textId="77777777" w:rsidR="00274505" w:rsidRPr="00253F35" w:rsidRDefault="00D57308" w:rsidP="006265B7">
      <w:pPr>
        <w:widowControl w:val="0"/>
        <w:spacing w:before="120"/>
        <w:ind w:firstLine="720"/>
        <w:jc w:val="both"/>
        <w:rPr>
          <w:rFonts w:ascii="Times New Roman" w:hAnsi="Times New Roman"/>
          <w:color w:val="000000" w:themeColor="text1"/>
        </w:rPr>
      </w:pPr>
      <w:r w:rsidRPr="00253F35">
        <w:rPr>
          <w:rFonts w:ascii="Times New Roman" w:hAnsi="Times New Roman"/>
          <w:b/>
          <w:i/>
          <w:color w:val="000000" w:themeColor="text1"/>
        </w:rPr>
        <w:t>2.1. Đối tượng chịu sự giám sát</w:t>
      </w:r>
      <w:r w:rsidRPr="00253F35">
        <w:rPr>
          <w:rFonts w:ascii="Times New Roman" w:hAnsi="Times New Roman"/>
          <w:color w:val="000000" w:themeColor="text1"/>
        </w:rPr>
        <w:t xml:space="preserve"> </w:t>
      </w:r>
    </w:p>
    <w:p w14:paraId="529470AB" w14:textId="77777777" w:rsidR="000666A1" w:rsidRDefault="00E60094" w:rsidP="006265B7">
      <w:pPr>
        <w:widowControl w:val="0"/>
        <w:spacing w:before="120"/>
        <w:ind w:firstLine="720"/>
        <w:jc w:val="both"/>
        <w:rPr>
          <w:rFonts w:ascii="Times New Roman" w:hAnsi="Times New Roman"/>
          <w:color w:val="000000" w:themeColor="text1"/>
        </w:rPr>
      </w:pPr>
      <w:r>
        <w:rPr>
          <w:rFonts w:ascii="Times New Roman" w:hAnsi="Times New Roman"/>
          <w:color w:val="000000" w:themeColor="text1"/>
        </w:rPr>
        <w:t xml:space="preserve">- Giám sát trực tiếp: </w:t>
      </w:r>
      <w:r w:rsidR="001B5DA2">
        <w:rPr>
          <w:rFonts w:ascii="Times New Roman" w:hAnsi="Times New Roman"/>
          <w:color w:val="000000" w:themeColor="text1"/>
        </w:rPr>
        <w:t>Sở Dân tộc - Tôn giáo;</w:t>
      </w:r>
      <w:r w:rsidR="00D57308" w:rsidRPr="00253F35">
        <w:rPr>
          <w:rFonts w:ascii="Times New Roman" w:hAnsi="Times New Roman"/>
          <w:color w:val="000000" w:themeColor="text1"/>
        </w:rPr>
        <w:t xml:space="preserve"> Ủy ban nhân dân </w:t>
      </w:r>
      <w:r w:rsidR="001057EB">
        <w:rPr>
          <w:rFonts w:ascii="Times New Roman" w:hAnsi="Times New Roman"/>
          <w:color w:val="000000" w:themeColor="text1"/>
        </w:rPr>
        <w:t xml:space="preserve">các </w:t>
      </w:r>
      <w:r>
        <w:rPr>
          <w:rFonts w:ascii="Times New Roman" w:hAnsi="Times New Roman"/>
          <w:color w:val="000000" w:themeColor="text1"/>
        </w:rPr>
        <w:t xml:space="preserve">xã: Trung Khánh Vĩnh, Bắc Khánh Vĩnh, </w:t>
      </w:r>
      <w:r w:rsidR="001B5DA2">
        <w:rPr>
          <w:rFonts w:ascii="Times New Roman" w:hAnsi="Times New Roman"/>
          <w:color w:val="000000" w:themeColor="text1"/>
        </w:rPr>
        <w:t>Tây Khánh Sơn, Thuận Bắc, Công Hải, Bác Ái Đông.</w:t>
      </w:r>
    </w:p>
    <w:p w14:paraId="23B33880" w14:textId="77777777" w:rsidR="001B5DA2" w:rsidRPr="000D354D" w:rsidRDefault="001B5DA2" w:rsidP="006265B7">
      <w:pPr>
        <w:widowControl w:val="0"/>
        <w:spacing w:before="120"/>
        <w:ind w:firstLine="720"/>
        <w:jc w:val="both"/>
        <w:rPr>
          <w:rFonts w:ascii="Times New Roman" w:hAnsi="Times New Roman"/>
          <w:color w:val="000000" w:themeColor="text1"/>
        </w:rPr>
      </w:pPr>
      <w:r>
        <w:rPr>
          <w:rFonts w:ascii="Times New Roman" w:hAnsi="Times New Roman"/>
          <w:color w:val="000000" w:themeColor="text1"/>
        </w:rPr>
        <w:t xml:space="preserve">- Giám sát qua báo cáo: Ủy ban nhân dân các xã thụ hưởng từ chương trình </w:t>
      </w:r>
      <w:r w:rsidRPr="001B5DA2">
        <w:rPr>
          <w:rFonts w:ascii="Times New Roman" w:hAnsi="Times New Roman"/>
          <w:i/>
          <w:color w:val="000000" w:themeColor="text1"/>
        </w:rPr>
        <w:t>(có danh sách kèm theo)</w:t>
      </w:r>
      <w:r>
        <w:rPr>
          <w:rFonts w:ascii="Times New Roman" w:hAnsi="Times New Roman"/>
          <w:i/>
          <w:color w:val="000000" w:themeColor="text1"/>
        </w:rPr>
        <w:t>.</w:t>
      </w:r>
    </w:p>
    <w:p w14:paraId="2D8B3AF4" w14:textId="77777777" w:rsidR="00274505" w:rsidRPr="00253F35" w:rsidRDefault="001057EB" w:rsidP="006265B7">
      <w:pPr>
        <w:widowControl w:val="0"/>
        <w:spacing w:before="120"/>
        <w:ind w:firstLine="720"/>
        <w:jc w:val="both"/>
        <w:rPr>
          <w:rFonts w:ascii="Times New Roman" w:hAnsi="Times New Roman"/>
          <w:color w:val="000000" w:themeColor="text1"/>
        </w:rPr>
      </w:pPr>
      <w:r>
        <w:rPr>
          <w:rFonts w:ascii="Times New Roman" w:hAnsi="Times New Roman"/>
          <w:b/>
          <w:i/>
          <w:color w:val="000000" w:themeColor="text1"/>
        </w:rPr>
        <w:t>2.2. Phạm vi</w:t>
      </w:r>
      <w:r w:rsidR="00D57308" w:rsidRPr="00253F35">
        <w:rPr>
          <w:rFonts w:ascii="Times New Roman" w:hAnsi="Times New Roman"/>
          <w:b/>
          <w:i/>
          <w:color w:val="000000" w:themeColor="text1"/>
        </w:rPr>
        <w:t xml:space="preserve"> giám sát</w:t>
      </w:r>
      <w:r w:rsidR="00D57308" w:rsidRPr="00253F35">
        <w:rPr>
          <w:rFonts w:ascii="Times New Roman" w:hAnsi="Times New Roman"/>
          <w:color w:val="000000" w:themeColor="text1"/>
        </w:rPr>
        <w:t xml:space="preserve"> </w:t>
      </w:r>
    </w:p>
    <w:p w14:paraId="51615BCF" w14:textId="77777777" w:rsidR="00274505" w:rsidRPr="00253F35" w:rsidRDefault="00D57308" w:rsidP="006265B7">
      <w:pPr>
        <w:widowControl w:val="0"/>
        <w:spacing w:before="120"/>
        <w:ind w:firstLine="720"/>
        <w:jc w:val="both"/>
        <w:rPr>
          <w:rFonts w:ascii="Times New Roman" w:hAnsi="Times New Roman"/>
          <w:color w:val="000000" w:themeColor="text1"/>
        </w:rPr>
      </w:pPr>
      <w:r w:rsidRPr="00253F35">
        <w:rPr>
          <w:rFonts w:ascii="Times New Roman" w:hAnsi="Times New Roman"/>
          <w:color w:val="000000" w:themeColor="text1"/>
        </w:rPr>
        <w:t>Kết quả triển khai thực hiện Chương trình mục tiêu Quốc gia phát triển kinh tế - xã hội vùng đồng  bào dân tộc thiểu số và miền núi, giai đoạn I (2021-2025) theo Quyết định số 1719/QĐ-TTg, ngày 14/10/2021 của Thủ tướng chính phủ.</w:t>
      </w:r>
    </w:p>
    <w:p w14:paraId="1F0C04BE" w14:textId="77777777" w:rsidR="00274505" w:rsidRPr="00253F35" w:rsidRDefault="00D57308" w:rsidP="006265B7">
      <w:pPr>
        <w:widowControl w:val="0"/>
        <w:spacing w:before="120"/>
        <w:ind w:firstLine="720"/>
        <w:jc w:val="both"/>
        <w:rPr>
          <w:rFonts w:ascii="Times New Roman" w:hAnsi="Times New Roman"/>
          <w:color w:val="000000" w:themeColor="text1"/>
        </w:rPr>
      </w:pPr>
      <w:r w:rsidRPr="00253F35">
        <w:rPr>
          <w:rFonts w:ascii="Times New Roman" w:hAnsi="Times New Roman"/>
          <w:b/>
          <w:i/>
          <w:color w:val="000000" w:themeColor="text1"/>
        </w:rPr>
        <w:t>2.3. Hình thức giám sát</w:t>
      </w:r>
    </w:p>
    <w:p w14:paraId="2B1EC01F" w14:textId="77777777" w:rsidR="00274505" w:rsidRPr="00253F35" w:rsidRDefault="00D57308" w:rsidP="006265B7">
      <w:pPr>
        <w:widowControl w:val="0"/>
        <w:spacing w:before="120"/>
        <w:ind w:firstLine="720"/>
        <w:jc w:val="both"/>
        <w:rPr>
          <w:rFonts w:ascii="Times New Roman" w:hAnsi="Times New Roman"/>
          <w:color w:val="000000" w:themeColor="text1"/>
        </w:rPr>
      </w:pPr>
      <w:r w:rsidRPr="00253F35">
        <w:rPr>
          <w:rFonts w:ascii="Times New Roman" w:hAnsi="Times New Roman"/>
          <w:color w:val="000000" w:themeColor="text1"/>
        </w:rPr>
        <w:lastRenderedPageBreak/>
        <w:t xml:space="preserve">Ban Thường trực Ủy ban MTTQ Việt Nam tỉnh thành lập Đoàn giám sát trực tiếp tại một số địa phương có triển khai thực hiện Chương trình để nghe báo cáo, nghiên cứu hồ sơ, tài liệu, đi khảo sát thực tế </w:t>
      </w:r>
      <w:r w:rsidRPr="00253F35">
        <w:rPr>
          <w:rFonts w:ascii="Times New Roman" w:hAnsi="Times New Roman"/>
          <w:i/>
          <w:color w:val="000000" w:themeColor="text1"/>
        </w:rPr>
        <w:t>(nếu cần thiết)</w:t>
      </w:r>
      <w:r w:rsidRPr="00253F35">
        <w:rPr>
          <w:rFonts w:ascii="Times New Roman" w:hAnsi="Times New Roman"/>
          <w:color w:val="000000" w:themeColor="text1"/>
        </w:rPr>
        <w:t xml:space="preserve"> của đối tượng được giám sát, trao đổi làm rõ những vấn đề liên quan.</w:t>
      </w:r>
    </w:p>
    <w:p w14:paraId="55BD2998" w14:textId="77777777" w:rsidR="00274505" w:rsidRPr="00253F35" w:rsidRDefault="00D57308">
      <w:pPr>
        <w:widowControl w:val="0"/>
        <w:spacing w:before="120"/>
        <w:ind w:firstLine="720"/>
        <w:jc w:val="both"/>
        <w:rPr>
          <w:rFonts w:ascii="Times New Roman" w:hAnsi="Times New Roman"/>
          <w:b/>
          <w:color w:val="000000" w:themeColor="text1"/>
        </w:rPr>
      </w:pPr>
      <w:r w:rsidRPr="00253F35">
        <w:rPr>
          <w:rFonts w:ascii="Times New Roman" w:hAnsi="Times New Roman"/>
          <w:b/>
          <w:color w:val="000000" w:themeColor="text1"/>
        </w:rPr>
        <w:t>3. Thành phần, thời gian, địa điểm giám sát</w:t>
      </w:r>
    </w:p>
    <w:p w14:paraId="54F19F3C" w14:textId="77777777" w:rsidR="00274505" w:rsidRPr="00253F35" w:rsidRDefault="00D57308">
      <w:pPr>
        <w:widowControl w:val="0"/>
        <w:spacing w:before="120"/>
        <w:ind w:firstLine="720"/>
        <w:jc w:val="both"/>
        <w:rPr>
          <w:rFonts w:ascii="Times New Roman" w:hAnsi="Times New Roman"/>
          <w:b/>
          <w:i/>
          <w:color w:val="000000" w:themeColor="text1"/>
        </w:rPr>
      </w:pPr>
      <w:r w:rsidRPr="00253F35">
        <w:rPr>
          <w:rFonts w:ascii="Times New Roman" w:hAnsi="Times New Roman"/>
          <w:b/>
          <w:i/>
          <w:color w:val="000000" w:themeColor="text1"/>
        </w:rPr>
        <w:t xml:space="preserve">3.1. Thành phần đoàn giám sát </w:t>
      </w:r>
    </w:p>
    <w:p w14:paraId="547693AB" w14:textId="77777777" w:rsidR="00274505" w:rsidRPr="00253F35" w:rsidRDefault="00D57308">
      <w:pPr>
        <w:widowControl w:val="0"/>
        <w:spacing w:before="120"/>
        <w:ind w:firstLine="720"/>
        <w:jc w:val="both"/>
        <w:rPr>
          <w:rFonts w:ascii="Times New Roman" w:hAnsi="Times New Roman"/>
          <w:color w:val="000000" w:themeColor="text1"/>
        </w:rPr>
      </w:pPr>
      <w:r w:rsidRPr="00253F35">
        <w:rPr>
          <w:rFonts w:ascii="Times New Roman" w:hAnsi="Times New Roman"/>
          <w:color w:val="000000" w:themeColor="text1"/>
        </w:rPr>
        <w:t>- Trưởng đoàn: Lãnh đạo Ủy ban MTTQ Việt Nam tỉnh.</w:t>
      </w:r>
    </w:p>
    <w:p w14:paraId="640BDCEA" w14:textId="77777777" w:rsidR="00274505" w:rsidRPr="00253F35" w:rsidRDefault="00D57308">
      <w:pPr>
        <w:widowControl w:val="0"/>
        <w:spacing w:before="120"/>
        <w:ind w:firstLine="720"/>
        <w:jc w:val="both"/>
        <w:rPr>
          <w:rFonts w:ascii="Times New Roman" w:hAnsi="Times New Roman"/>
          <w:color w:val="000000" w:themeColor="text1"/>
        </w:rPr>
      </w:pPr>
      <w:r w:rsidRPr="00253F35">
        <w:rPr>
          <w:rFonts w:ascii="Times New Roman" w:hAnsi="Times New Roman"/>
          <w:color w:val="000000" w:themeColor="text1"/>
        </w:rPr>
        <w:t xml:space="preserve">- Thành viên tham gia: Ban Dân chủ, giám sát và phản biện xã hội, Ban Tuyên giáo và công tác xã hội cơ quan Ủy ban MTTQ Việt Nam tỉnh, mời đại diện Ban Chủ nhiệm Hội đồng tư vấn về Dân tộc và Tôn giáo, Hội đồng tư vấn về Kinh tế - xã hội của Ủy ban MTTQ Việt Nam tỉnh; mời lãnh đạo Sở Dân tộc và Tôn giáo, Sở Tài nguyên và Môi trường, Sở Tài chính. </w:t>
      </w:r>
    </w:p>
    <w:p w14:paraId="3626D606" w14:textId="77777777" w:rsidR="00274505" w:rsidRPr="00253F35" w:rsidRDefault="00D57308">
      <w:pPr>
        <w:widowControl w:val="0"/>
        <w:spacing w:before="120"/>
        <w:ind w:firstLine="720"/>
        <w:jc w:val="both"/>
        <w:rPr>
          <w:rFonts w:ascii="Times New Roman" w:hAnsi="Times New Roman"/>
          <w:color w:val="000000" w:themeColor="text1"/>
        </w:rPr>
      </w:pPr>
      <w:r w:rsidRPr="00253F35">
        <w:rPr>
          <w:rFonts w:ascii="Times New Roman" w:hAnsi="Times New Roman"/>
          <w:b/>
          <w:i/>
          <w:color w:val="000000" w:themeColor="text1"/>
        </w:rPr>
        <w:t>3.2. Thời gian thực hiện</w:t>
      </w:r>
      <w:r w:rsidR="001057EB">
        <w:rPr>
          <w:rFonts w:ascii="Times New Roman" w:hAnsi="Times New Roman"/>
          <w:color w:val="000000" w:themeColor="text1"/>
        </w:rPr>
        <w:t>: Dự kiến đầu tháng 10</w:t>
      </w:r>
      <w:r w:rsidRPr="00253F35">
        <w:rPr>
          <w:rFonts w:ascii="Times New Roman" w:hAnsi="Times New Roman"/>
          <w:color w:val="000000" w:themeColor="text1"/>
        </w:rPr>
        <w:t xml:space="preserve"> năm 2025 (</w:t>
      </w:r>
      <w:r w:rsidRPr="00253F35">
        <w:rPr>
          <w:rFonts w:ascii="Times New Roman" w:hAnsi="Times New Roman"/>
          <w:i/>
          <w:color w:val="000000" w:themeColor="text1"/>
        </w:rPr>
        <w:t>lịch giám sát cụ thể sẽ thông báo</w:t>
      </w:r>
      <w:r w:rsidRPr="00253F35">
        <w:rPr>
          <w:rFonts w:ascii="Times New Roman" w:hAnsi="Times New Roman"/>
          <w:color w:val="000000" w:themeColor="text1"/>
        </w:rPr>
        <w:t>).</w:t>
      </w:r>
    </w:p>
    <w:p w14:paraId="0AED75EE" w14:textId="77777777" w:rsidR="00274505" w:rsidRPr="00253F35" w:rsidRDefault="00D57308">
      <w:pPr>
        <w:widowControl w:val="0"/>
        <w:spacing w:before="120"/>
        <w:ind w:firstLine="720"/>
        <w:jc w:val="both"/>
        <w:rPr>
          <w:rFonts w:ascii="Times New Roman" w:hAnsi="Times New Roman"/>
          <w:b/>
          <w:color w:val="000000" w:themeColor="text1"/>
        </w:rPr>
      </w:pPr>
      <w:r w:rsidRPr="00253F35">
        <w:rPr>
          <w:rFonts w:ascii="Times New Roman" w:hAnsi="Times New Roman"/>
          <w:b/>
          <w:color w:val="000000" w:themeColor="text1"/>
        </w:rPr>
        <w:t xml:space="preserve">4. Kinh phí: </w:t>
      </w:r>
      <w:r w:rsidRPr="00253F35">
        <w:rPr>
          <w:rFonts w:ascii="Times New Roman" w:hAnsi="Times New Roman"/>
          <w:color w:val="000000" w:themeColor="text1"/>
        </w:rPr>
        <w:t xml:space="preserve">Từ nguồn kinh phí được cấp theo quy định hiện hành. </w:t>
      </w:r>
    </w:p>
    <w:p w14:paraId="52D1E574" w14:textId="77777777" w:rsidR="00274505" w:rsidRPr="00253F35" w:rsidRDefault="00D57308">
      <w:pPr>
        <w:widowControl w:val="0"/>
        <w:spacing w:before="120"/>
        <w:ind w:firstLine="720"/>
        <w:jc w:val="both"/>
        <w:rPr>
          <w:rFonts w:ascii="Times New Roman" w:hAnsi="Times New Roman"/>
          <w:b/>
          <w:color w:val="000000" w:themeColor="text1"/>
        </w:rPr>
      </w:pPr>
      <w:r w:rsidRPr="00253F35">
        <w:rPr>
          <w:rFonts w:ascii="Times New Roman" w:hAnsi="Times New Roman"/>
          <w:b/>
          <w:color w:val="000000" w:themeColor="text1"/>
        </w:rPr>
        <w:t xml:space="preserve">III. TỔ CHỨC THỰC HIỆN </w:t>
      </w:r>
    </w:p>
    <w:p w14:paraId="595C839B" w14:textId="77777777" w:rsidR="0071468D" w:rsidRPr="00AA1F5C" w:rsidRDefault="0071468D" w:rsidP="0071468D">
      <w:pPr>
        <w:widowControl w:val="0"/>
        <w:spacing w:before="120"/>
        <w:ind w:firstLine="720"/>
        <w:jc w:val="both"/>
        <w:rPr>
          <w:rFonts w:ascii="Times New Roman" w:hAnsi="Times New Roman"/>
          <w:color w:val="000000" w:themeColor="text1"/>
          <w:w w:val="103"/>
        </w:rPr>
      </w:pPr>
      <w:r w:rsidRPr="00AA1F5C">
        <w:rPr>
          <w:rFonts w:ascii="Times New Roman" w:hAnsi="Times New Roman"/>
          <w:b/>
          <w:color w:val="000000" w:themeColor="text1"/>
          <w:w w:val="103"/>
        </w:rPr>
        <w:t>1.</w:t>
      </w:r>
      <w:r w:rsidRPr="00AA1F5C">
        <w:rPr>
          <w:rFonts w:ascii="Times New Roman" w:hAnsi="Times New Roman"/>
          <w:color w:val="000000" w:themeColor="text1"/>
          <w:w w:val="103"/>
        </w:rPr>
        <w:t xml:space="preserve"> Giao Ban Dân chủ, giám sát và phản biện xã hội c</w:t>
      </w:r>
      <w:r w:rsidRPr="00AA1F5C">
        <w:rPr>
          <w:rFonts w:ascii="Times New Roman" w:hAnsi="Times New Roman" w:hint="eastAsia"/>
          <w:color w:val="000000" w:themeColor="text1"/>
          <w:w w:val="103"/>
        </w:rPr>
        <w:t>ơ</w:t>
      </w:r>
      <w:r w:rsidRPr="00AA1F5C">
        <w:rPr>
          <w:rFonts w:ascii="Times New Roman" w:hAnsi="Times New Roman"/>
          <w:color w:val="000000" w:themeColor="text1"/>
          <w:w w:val="103"/>
        </w:rPr>
        <w:t xml:space="preserve"> quan Ủy ban MTTQ Việt Nam tỉnh tham mưu xây dựng</w:t>
      </w:r>
      <w:r w:rsidRPr="00AA1F5C">
        <w:rPr>
          <w:w w:val="103"/>
        </w:rPr>
        <w:t xml:space="preserve"> </w:t>
      </w:r>
      <w:r w:rsidRPr="00AA1F5C">
        <w:rPr>
          <w:rFonts w:ascii="Times New Roman" w:hAnsi="Times New Roman"/>
          <w:color w:val="000000" w:themeColor="text1"/>
          <w:w w:val="103"/>
        </w:rPr>
        <w:t>ban hành Kế hoạch giám sát, Quyết định thành lập Đoàn giám sát, dự thảo Báo cáo kết quả, kiến nghị sau giám sát. Phối hợp với các c</w:t>
      </w:r>
      <w:r w:rsidRPr="00AA1F5C">
        <w:rPr>
          <w:rFonts w:ascii="Times New Roman" w:hAnsi="Times New Roman" w:hint="eastAsia"/>
          <w:color w:val="000000" w:themeColor="text1"/>
          <w:w w:val="103"/>
        </w:rPr>
        <w:t>ơ</w:t>
      </w:r>
      <w:r w:rsidRPr="00AA1F5C">
        <w:rPr>
          <w:rFonts w:ascii="Times New Roman" w:hAnsi="Times New Roman"/>
          <w:color w:val="000000" w:themeColor="text1"/>
          <w:w w:val="103"/>
        </w:rPr>
        <w:t xml:space="preserve"> quan, đ</w:t>
      </w:r>
      <w:r w:rsidRPr="00AA1F5C">
        <w:rPr>
          <w:rFonts w:ascii="Times New Roman" w:hAnsi="Times New Roman" w:hint="eastAsia"/>
          <w:color w:val="000000" w:themeColor="text1"/>
          <w:w w:val="103"/>
        </w:rPr>
        <w:t>ơ</w:t>
      </w:r>
      <w:r w:rsidRPr="00AA1F5C">
        <w:rPr>
          <w:rFonts w:ascii="Times New Roman" w:hAnsi="Times New Roman"/>
          <w:color w:val="000000" w:themeColor="text1"/>
          <w:w w:val="103"/>
        </w:rPr>
        <w:t>n vị và địa ph</w:t>
      </w:r>
      <w:r w:rsidRPr="00AA1F5C">
        <w:rPr>
          <w:rFonts w:ascii="Times New Roman" w:hAnsi="Times New Roman" w:hint="eastAsia"/>
          <w:color w:val="000000" w:themeColor="text1"/>
          <w:w w:val="103"/>
        </w:rPr>
        <w:t>ươ</w:t>
      </w:r>
      <w:r w:rsidRPr="00AA1F5C">
        <w:rPr>
          <w:rFonts w:ascii="Times New Roman" w:hAnsi="Times New Roman"/>
          <w:color w:val="000000" w:themeColor="text1"/>
          <w:w w:val="103"/>
        </w:rPr>
        <w:t>ng thống nhất thời gian, địa điểm giám sát; tham m</w:t>
      </w:r>
      <w:r w:rsidRPr="00AA1F5C">
        <w:rPr>
          <w:rFonts w:ascii="Times New Roman" w:hAnsi="Times New Roman" w:hint="eastAsia"/>
          <w:color w:val="000000" w:themeColor="text1"/>
          <w:w w:val="103"/>
        </w:rPr>
        <w:t>ư</w:t>
      </w:r>
      <w:r w:rsidRPr="00AA1F5C">
        <w:rPr>
          <w:rFonts w:ascii="Times New Roman" w:hAnsi="Times New Roman"/>
          <w:color w:val="000000" w:themeColor="text1"/>
          <w:w w:val="103"/>
        </w:rPr>
        <w:t>u ban hành thông báo lịch giám sát cụ thể và làm đầu mối liên hệ với các c</w:t>
      </w:r>
      <w:r w:rsidRPr="00AA1F5C">
        <w:rPr>
          <w:rFonts w:ascii="Times New Roman" w:hAnsi="Times New Roman" w:hint="eastAsia"/>
          <w:color w:val="000000" w:themeColor="text1"/>
          <w:w w:val="103"/>
        </w:rPr>
        <w:t>ơ</w:t>
      </w:r>
      <w:r w:rsidRPr="00AA1F5C">
        <w:rPr>
          <w:rFonts w:ascii="Times New Roman" w:hAnsi="Times New Roman"/>
          <w:color w:val="000000" w:themeColor="text1"/>
          <w:w w:val="103"/>
        </w:rPr>
        <w:t xml:space="preserve"> quan, đ</w:t>
      </w:r>
      <w:r w:rsidRPr="00AA1F5C">
        <w:rPr>
          <w:rFonts w:ascii="Times New Roman" w:hAnsi="Times New Roman" w:hint="eastAsia"/>
          <w:color w:val="000000" w:themeColor="text1"/>
          <w:w w:val="103"/>
        </w:rPr>
        <w:t>ơ</w:t>
      </w:r>
      <w:r w:rsidRPr="00AA1F5C">
        <w:rPr>
          <w:rFonts w:ascii="Times New Roman" w:hAnsi="Times New Roman"/>
          <w:color w:val="000000" w:themeColor="text1"/>
          <w:w w:val="103"/>
        </w:rPr>
        <w:t>n vị trong triển khai thực hiện kế hoạch đảm bảo đúng tiến độ và đúng quy định.</w:t>
      </w:r>
    </w:p>
    <w:p w14:paraId="4D31C3CC" w14:textId="77777777" w:rsidR="00274505" w:rsidRPr="0071468D" w:rsidRDefault="0071468D" w:rsidP="0071468D">
      <w:pPr>
        <w:widowControl w:val="0"/>
        <w:spacing w:before="120"/>
        <w:ind w:firstLine="720"/>
        <w:jc w:val="both"/>
        <w:rPr>
          <w:rFonts w:ascii="Times New Roman" w:hAnsi="Times New Roman"/>
          <w:color w:val="000000" w:themeColor="text1"/>
        </w:rPr>
      </w:pPr>
      <w:r w:rsidRPr="00BA02F4">
        <w:rPr>
          <w:rFonts w:ascii="Times New Roman" w:hAnsi="Times New Roman"/>
          <w:b/>
          <w:color w:val="000000" w:themeColor="text1"/>
        </w:rPr>
        <w:t>2.</w:t>
      </w:r>
      <w:r>
        <w:rPr>
          <w:rFonts w:ascii="Times New Roman" w:hAnsi="Times New Roman"/>
          <w:color w:val="000000" w:themeColor="text1"/>
        </w:rPr>
        <w:t xml:space="preserve"> </w:t>
      </w:r>
      <w:r w:rsidR="00D57308" w:rsidRPr="00253F35">
        <w:rPr>
          <w:rFonts w:ascii="Times New Roman" w:hAnsi="Times New Roman"/>
          <w:color w:val="000000" w:themeColor="text1"/>
        </w:rPr>
        <w:t xml:space="preserve">Giao </w:t>
      </w:r>
      <w:r w:rsidR="00D57308" w:rsidRPr="00253F35">
        <w:rPr>
          <w:rFonts w:ascii="Times New Roman" w:hAnsi="Times New Roman"/>
          <w:bCs/>
          <w:color w:val="000000" w:themeColor="text1"/>
          <w:spacing w:val="2"/>
          <w:lang w:val="da-DK"/>
        </w:rPr>
        <w:t xml:space="preserve">Ban Tuyên giáo, công tác xã hội theo chức năng, nhiệm vụ được phân công phối hợp với </w:t>
      </w:r>
      <w:r w:rsidR="00D57308" w:rsidRPr="00253F35">
        <w:rPr>
          <w:rFonts w:ascii="Times New Roman" w:hAnsi="Times New Roman"/>
          <w:color w:val="000000" w:themeColor="text1"/>
          <w:spacing w:val="4"/>
          <w:lang w:val="da-DK"/>
        </w:rPr>
        <w:t>Ban Dân chủ, giám sát và phản biện xã hội thuộc cơ quan Ủy ban MTTQ Việt Nam tỉnh triển khai thực hiện; đồng thời cử cán bộ tham gia đoàn giám sát.</w:t>
      </w:r>
    </w:p>
    <w:p w14:paraId="093157EF" w14:textId="77777777" w:rsidR="00274505" w:rsidRPr="00253F35" w:rsidRDefault="0071468D">
      <w:pPr>
        <w:widowControl w:val="0"/>
        <w:spacing w:before="120"/>
        <w:ind w:firstLine="720"/>
        <w:jc w:val="both"/>
        <w:rPr>
          <w:rFonts w:ascii="Times New Roman" w:hAnsi="Times New Roman"/>
          <w:color w:val="000000" w:themeColor="text1"/>
        </w:rPr>
      </w:pPr>
      <w:r w:rsidRPr="00BA02F4">
        <w:rPr>
          <w:rFonts w:ascii="Times New Roman" w:hAnsi="Times New Roman"/>
          <w:b/>
          <w:color w:val="000000" w:themeColor="text1"/>
          <w:spacing w:val="4"/>
          <w:lang w:val="da-DK"/>
        </w:rPr>
        <w:t>3.</w:t>
      </w:r>
      <w:r w:rsidR="00D57308" w:rsidRPr="00253F35">
        <w:rPr>
          <w:rFonts w:ascii="Times New Roman" w:hAnsi="Times New Roman"/>
          <w:color w:val="000000" w:themeColor="text1"/>
        </w:rPr>
        <w:t xml:space="preserve"> Giao Văn phòng cơ quan Ủy ban MTTQ Việt Nam tỉnh tham mưu bảo đảm kinh phí, cơ sở vật chất và các điều kiện cần thiết phục vụ Đoàn giám sát theo quy định. </w:t>
      </w:r>
    </w:p>
    <w:p w14:paraId="450711BD" w14:textId="77777777" w:rsidR="00274505" w:rsidRPr="00253F35" w:rsidRDefault="00BA02F4">
      <w:pPr>
        <w:widowControl w:val="0"/>
        <w:spacing w:before="120"/>
        <w:ind w:firstLine="720"/>
        <w:jc w:val="both"/>
        <w:rPr>
          <w:rFonts w:ascii="Times New Roman" w:hAnsi="Times New Roman"/>
          <w:b/>
          <w:color w:val="000000" w:themeColor="text1"/>
        </w:rPr>
      </w:pPr>
      <w:r>
        <w:rPr>
          <w:rFonts w:ascii="Times New Roman" w:hAnsi="Times New Roman"/>
          <w:b/>
          <w:color w:val="000000" w:themeColor="text1"/>
        </w:rPr>
        <w:t>4</w:t>
      </w:r>
      <w:r w:rsidR="00D57308" w:rsidRPr="00253F35">
        <w:rPr>
          <w:rFonts w:ascii="Times New Roman" w:hAnsi="Times New Roman"/>
          <w:b/>
          <w:color w:val="000000" w:themeColor="text1"/>
        </w:rPr>
        <w:t>. Các cơ quan, đơn vị phối hợp</w:t>
      </w:r>
    </w:p>
    <w:p w14:paraId="3B40560E" w14:textId="77777777" w:rsidR="00274505" w:rsidRDefault="00D57308">
      <w:pPr>
        <w:spacing w:before="120"/>
        <w:ind w:firstLine="720"/>
        <w:jc w:val="both"/>
        <w:rPr>
          <w:rFonts w:ascii="Times New Roman" w:hAnsi="Times New Roman"/>
          <w:color w:val="000000" w:themeColor="text1"/>
        </w:rPr>
      </w:pPr>
      <w:r w:rsidRPr="00253F35">
        <w:rPr>
          <w:rFonts w:ascii="Times New Roman" w:hAnsi="Times New Roman"/>
          <w:color w:val="000000" w:themeColor="text1"/>
        </w:rPr>
        <w:t xml:space="preserve">Ban Thường trực Ủy ban MTTQ Việt Nam tỉnh trân trọng đề nghị Sở Dân tộc và Tôn giáo, Sở Tài nguyên và Môi trường, Sở tài chính; Hội đồng tư vấn về Dân tộc và Tôn giáo, Hội đồng tư vấn về Kinh tế - xã hội của Ủy ban MTTQ Việt Nam tỉnh </w:t>
      </w:r>
      <w:r w:rsidR="00BA02F4">
        <w:rPr>
          <w:rFonts w:ascii="Times New Roman" w:hAnsi="Times New Roman"/>
          <w:color w:val="000000" w:themeColor="text1"/>
        </w:rPr>
        <w:t xml:space="preserve">quan tâm, </w:t>
      </w:r>
      <w:r w:rsidRPr="00253F35">
        <w:rPr>
          <w:rFonts w:ascii="Times New Roman" w:hAnsi="Times New Roman"/>
          <w:color w:val="000000" w:themeColor="text1"/>
        </w:rPr>
        <w:t xml:space="preserve">phối hợp thực hiện và có văn bản cử lãnh đạo tham gia Đoàn giám sát gửi về Ban Thường trực Ủy ban MTTQ Việt Nam tỉnh </w:t>
      </w:r>
      <w:r w:rsidR="00CE3033">
        <w:rPr>
          <w:rFonts w:ascii="Times New Roman" w:hAnsi="Times New Roman"/>
          <w:b/>
          <w:bCs/>
          <w:color w:val="000000" w:themeColor="text1"/>
        </w:rPr>
        <w:t>trước ngày 27</w:t>
      </w:r>
      <w:r w:rsidRPr="00253F35">
        <w:rPr>
          <w:rFonts w:ascii="Times New Roman" w:hAnsi="Times New Roman"/>
          <w:b/>
          <w:bCs/>
          <w:color w:val="000000" w:themeColor="text1"/>
        </w:rPr>
        <w:t>/9/2025</w:t>
      </w:r>
      <w:r w:rsidRPr="00253F35">
        <w:rPr>
          <w:rFonts w:ascii="Times New Roman" w:hAnsi="Times New Roman"/>
          <w:color w:val="000000" w:themeColor="text1"/>
        </w:rPr>
        <w:t>.</w:t>
      </w:r>
    </w:p>
    <w:p w14:paraId="2E321B1F" w14:textId="77777777" w:rsidR="00274505" w:rsidRPr="00253F35" w:rsidRDefault="00BA02F4">
      <w:pPr>
        <w:spacing w:before="120"/>
        <w:ind w:firstLine="720"/>
        <w:jc w:val="both"/>
        <w:rPr>
          <w:rFonts w:ascii="Times New Roman" w:hAnsi="Times New Roman"/>
          <w:b/>
          <w:color w:val="000000" w:themeColor="text1"/>
        </w:rPr>
      </w:pPr>
      <w:r>
        <w:rPr>
          <w:rFonts w:ascii="Times New Roman" w:hAnsi="Times New Roman"/>
          <w:b/>
          <w:color w:val="000000" w:themeColor="text1"/>
        </w:rPr>
        <w:t>5</w:t>
      </w:r>
      <w:r w:rsidR="00D57308" w:rsidRPr="00253F35">
        <w:rPr>
          <w:rFonts w:ascii="Times New Roman" w:hAnsi="Times New Roman"/>
          <w:b/>
          <w:color w:val="000000" w:themeColor="text1"/>
        </w:rPr>
        <w:t>. Sở Dân tộc và Tôn giáo, Ủy ban nhân dân các xã có triển khai Chương trình</w:t>
      </w:r>
    </w:p>
    <w:p w14:paraId="53474B67" w14:textId="77777777" w:rsidR="00274505" w:rsidRPr="00253F35" w:rsidRDefault="00D57308">
      <w:pPr>
        <w:spacing w:before="120"/>
        <w:ind w:firstLine="720"/>
        <w:jc w:val="both"/>
        <w:rPr>
          <w:rFonts w:ascii="Times New Roman" w:hAnsi="Times New Roman"/>
          <w:color w:val="000000" w:themeColor="text1"/>
        </w:rPr>
      </w:pPr>
      <w:r w:rsidRPr="00253F35">
        <w:rPr>
          <w:rFonts w:ascii="Times New Roman" w:hAnsi="Times New Roman"/>
          <w:color w:val="000000" w:themeColor="text1"/>
        </w:rPr>
        <w:lastRenderedPageBreak/>
        <w:t xml:space="preserve">- Xây dựng báo cáo phục vụ đoàn giám sát (theo kế hoạch và đề cương báo cáo giám sát) gửi Ban Thường trực Ủy ban MTTQ Việt Nam tỉnh </w:t>
      </w:r>
      <w:r w:rsidR="00CE3033">
        <w:rPr>
          <w:rFonts w:ascii="Times New Roman" w:hAnsi="Times New Roman"/>
          <w:b/>
          <w:bCs/>
          <w:color w:val="000000" w:themeColor="text1"/>
        </w:rPr>
        <w:t>trước ngày 30</w:t>
      </w:r>
      <w:r w:rsidRPr="00253F35">
        <w:rPr>
          <w:rFonts w:ascii="Times New Roman" w:hAnsi="Times New Roman"/>
          <w:b/>
          <w:bCs/>
          <w:color w:val="000000" w:themeColor="text1"/>
        </w:rPr>
        <w:t>/9/2025</w:t>
      </w:r>
      <w:r w:rsidRPr="00253F35">
        <w:rPr>
          <w:rFonts w:ascii="Times New Roman" w:hAnsi="Times New Roman"/>
          <w:color w:val="000000" w:themeColor="text1"/>
        </w:rPr>
        <w:t>.</w:t>
      </w:r>
    </w:p>
    <w:p w14:paraId="712491C5" w14:textId="77777777" w:rsidR="00274505" w:rsidRPr="00253F35" w:rsidRDefault="00D57308">
      <w:pPr>
        <w:spacing w:before="120"/>
        <w:ind w:firstLine="720"/>
        <w:jc w:val="both"/>
        <w:rPr>
          <w:rFonts w:ascii="Times New Roman" w:hAnsi="Times New Roman"/>
          <w:color w:val="000000" w:themeColor="text1"/>
        </w:rPr>
      </w:pPr>
      <w:r w:rsidRPr="00253F35">
        <w:rPr>
          <w:rFonts w:ascii="Times New Roman" w:hAnsi="Times New Roman"/>
          <w:color w:val="000000" w:themeColor="text1"/>
        </w:rPr>
        <w:t>- Chuẩn bị đầy đủ các hồ sơ, tài liệu có liên quan để làm việc với đoàn giám sát theo quy định.</w:t>
      </w:r>
    </w:p>
    <w:p w14:paraId="22F92D3A" w14:textId="77777777" w:rsidR="00274505" w:rsidRPr="00253F35" w:rsidRDefault="00BA02F4">
      <w:pPr>
        <w:spacing w:before="120"/>
        <w:ind w:firstLine="720"/>
        <w:jc w:val="both"/>
        <w:rPr>
          <w:rFonts w:ascii="Times New Roman" w:hAnsi="Times New Roman"/>
          <w:color w:val="000000" w:themeColor="text1"/>
        </w:rPr>
      </w:pPr>
      <w:r>
        <w:rPr>
          <w:rFonts w:ascii="Times New Roman" w:hAnsi="Times New Roman"/>
          <w:b/>
          <w:color w:val="000000" w:themeColor="text1"/>
        </w:rPr>
        <w:t>6</w:t>
      </w:r>
      <w:r w:rsidR="00D57308" w:rsidRPr="00253F35">
        <w:rPr>
          <w:rFonts w:ascii="Times New Roman" w:hAnsi="Times New Roman"/>
          <w:b/>
          <w:color w:val="000000" w:themeColor="text1"/>
        </w:rPr>
        <w:t xml:space="preserve">. Ban Thường trực Ủy ban MTTQ Việt Nam các xã </w:t>
      </w:r>
    </w:p>
    <w:p w14:paraId="4C48CAE2" w14:textId="77777777" w:rsidR="00274505" w:rsidRPr="00253F35" w:rsidRDefault="00D57308">
      <w:pPr>
        <w:widowControl w:val="0"/>
        <w:spacing w:before="120"/>
        <w:ind w:firstLine="720"/>
        <w:jc w:val="both"/>
        <w:rPr>
          <w:rFonts w:ascii="Times New Roman" w:hAnsi="Times New Roman"/>
          <w:color w:val="000000" w:themeColor="text1"/>
        </w:rPr>
      </w:pPr>
      <w:r w:rsidRPr="00253F35">
        <w:rPr>
          <w:rFonts w:ascii="Times New Roman" w:hAnsi="Times New Roman"/>
          <w:color w:val="000000" w:themeColor="text1"/>
        </w:rPr>
        <w:t>- Chủ trì, phối hợp với các tổ chức chính trị - xã hội cùng cấp giám sát Chương trình mục tiêu quốc gia phát triển kinh tế - xã hội vùng đồng bào dân tộc thiểu số và miền núi trên địa bàn phù hợp với tình hình, điều kiện thực tế của địa phương, bảo đảm đúng quy định, thiết thực, hiệu quả và báo cáo kết quả về Ban Thường trực Ủy ban MTTQ Việt Nam tỉnh.</w:t>
      </w:r>
    </w:p>
    <w:p w14:paraId="1F9C1E83" w14:textId="77777777" w:rsidR="00274505" w:rsidRPr="00253F35" w:rsidRDefault="00D57308">
      <w:pPr>
        <w:widowControl w:val="0"/>
        <w:spacing w:before="120"/>
        <w:ind w:firstLine="720"/>
        <w:jc w:val="both"/>
        <w:rPr>
          <w:rFonts w:ascii="Times New Roman" w:hAnsi="Times New Roman"/>
          <w:color w:val="000000" w:themeColor="text1"/>
        </w:rPr>
      </w:pPr>
      <w:r w:rsidRPr="00253F35">
        <w:rPr>
          <w:rFonts w:ascii="Times New Roman" w:hAnsi="Times New Roman"/>
          <w:color w:val="000000" w:themeColor="text1"/>
        </w:rPr>
        <w:t xml:space="preserve">- Chủ động phối hợp với Đoàn giám sát của Ban Thường trực Ủy ban MTTQ Việt Nam tỉnh tổ chức giám sát tại địa phương. </w:t>
      </w:r>
    </w:p>
    <w:p w14:paraId="434B5C55" w14:textId="77777777" w:rsidR="00274505" w:rsidRPr="00253F35" w:rsidRDefault="00D57308">
      <w:pPr>
        <w:widowControl w:val="0"/>
        <w:spacing w:before="120"/>
        <w:ind w:right="-1" w:firstLine="720"/>
        <w:jc w:val="both"/>
        <w:rPr>
          <w:rFonts w:ascii="Times New Roman" w:hAnsi="Times New Roman"/>
          <w:color w:val="000000" w:themeColor="text1"/>
        </w:rPr>
      </w:pPr>
      <w:r w:rsidRPr="00253F35">
        <w:rPr>
          <w:rFonts w:ascii="Times New Roman" w:hAnsi="Times New Roman"/>
          <w:color w:val="000000" w:themeColor="text1"/>
        </w:rPr>
        <w:t xml:space="preserve">Trên đây là nội dung Kế hoạch giám sát việc triển khai thực Chương trình mục tiêu quốc gia phát triển kinh tế - xã hội vùng đồng bào dân tộc thiểu số và miền núi giai đoạn I (2021 - 2025). </w:t>
      </w:r>
    </w:p>
    <w:p w14:paraId="3D22136D" w14:textId="77777777" w:rsidR="00274505" w:rsidRPr="00253F35" w:rsidRDefault="00274505">
      <w:pPr>
        <w:widowControl w:val="0"/>
        <w:spacing w:before="100"/>
        <w:ind w:right="-1" w:firstLine="567"/>
        <w:jc w:val="both"/>
        <w:rPr>
          <w:rFonts w:ascii="Times New Roman" w:hAnsi="Times New Roman"/>
          <w:color w:val="000000" w:themeColor="text1"/>
        </w:rPr>
      </w:pPr>
    </w:p>
    <w:p w14:paraId="5F5021AD" w14:textId="77777777" w:rsidR="00274505" w:rsidRPr="00253F35" w:rsidRDefault="00274505">
      <w:pPr>
        <w:widowControl w:val="0"/>
        <w:spacing w:before="100"/>
        <w:ind w:right="-1" w:firstLine="567"/>
        <w:jc w:val="both"/>
        <w:rPr>
          <w:rFonts w:ascii="Times New Roman" w:hAnsi="Times New Roman"/>
          <w:color w:val="000000" w:themeColor="text1"/>
        </w:rPr>
      </w:pPr>
    </w:p>
    <w:tbl>
      <w:tblPr>
        <w:tblW w:w="9650" w:type="dxa"/>
        <w:tblInd w:w="-284" w:type="dxa"/>
        <w:tblCellMar>
          <w:left w:w="10" w:type="dxa"/>
          <w:right w:w="10" w:type="dxa"/>
        </w:tblCellMar>
        <w:tblLook w:val="01E0" w:firstRow="1" w:lastRow="1" w:firstColumn="1" w:lastColumn="1" w:noHBand="0" w:noVBand="0"/>
      </w:tblPr>
      <w:tblGrid>
        <w:gridCol w:w="4830"/>
        <w:gridCol w:w="4820"/>
      </w:tblGrid>
      <w:tr w:rsidR="00253F35" w:rsidRPr="00253F35" w14:paraId="0AB1DDD1" w14:textId="77777777">
        <w:trPr>
          <w:trHeight w:val="3389"/>
        </w:trPr>
        <w:tc>
          <w:tcPr>
            <w:tcW w:w="4830" w:type="dxa"/>
          </w:tcPr>
          <w:p w14:paraId="2028C4F6" w14:textId="77777777" w:rsidR="00274505" w:rsidRPr="00253F35" w:rsidRDefault="00D57308">
            <w:pPr>
              <w:jc w:val="both"/>
              <w:rPr>
                <w:rFonts w:ascii="Times New Roman" w:hAnsi="Times New Roman"/>
                <w:b/>
                <w:i/>
                <w:color w:val="000000" w:themeColor="text1"/>
                <w:sz w:val="24"/>
                <w:szCs w:val="24"/>
              </w:rPr>
            </w:pPr>
            <w:r w:rsidRPr="00253F35">
              <w:rPr>
                <w:rFonts w:ascii="Times New Roman" w:hAnsi="Times New Roman"/>
                <w:b/>
                <w:i/>
                <w:color w:val="000000" w:themeColor="text1"/>
                <w:sz w:val="24"/>
                <w:szCs w:val="24"/>
              </w:rPr>
              <w:t>Nơi nhận:</w:t>
            </w:r>
          </w:p>
          <w:p w14:paraId="5718E669" w14:textId="77777777" w:rsidR="00274505" w:rsidRPr="001B5DA2" w:rsidRDefault="00D57308">
            <w:pPr>
              <w:jc w:val="both"/>
              <w:rPr>
                <w:rFonts w:ascii="Times New Roman" w:hAnsi="Times New Roman"/>
                <w:color w:val="000000" w:themeColor="text1"/>
                <w:spacing w:val="-6"/>
                <w:sz w:val="24"/>
                <w:szCs w:val="24"/>
              </w:rPr>
            </w:pPr>
            <w:r w:rsidRPr="001B5DA2">
              <w:rPr>
                <w:rFonts w:ascii="Times New Roman" w:hAnsi="Times New Roman"/>
                <w:color w:val="000000" w:themeColor="text1"/>
                <w:spacing w:val="-6"/>
                <w:sz w:val="24"/>
                <w:szCs w:val="24"/>
              </w:rPr>
              <w:t>- UBTW MTTQ VN (để b/c);</w:t>
            </w:r>
          </w:p>
          <w:p w14:paraId="714C2A33" w14:textId="77777777" w:rsidR="00274505" w:rsidRPr="001B5DA2" w:rsidRDefault="00D57308">
            <w:pPr>
              <w:tabs>
                <w:tab w:val="center" w:pos="4320"/>
                <w:tab w:val="right" w:pos="8640"/>
              </w:tabs>
              <w:jc w:val="both"/>
              <w:rPr>
                <w:rFonts w:ascii="Times New Roman" w:hAnsi="Times New Roman"/>
                <w:color w:val="000000" w:themeColor="text1"/>
                <w:spacing w:val="-6"/>
                <w:sz w:val="24"/>
                <w:szCs w:val="24"/>
              </w:rPr>
            </w:pPr>
            <w:r w:rsidRPr="001B5DA2">
              <w:rPr>
                <w:rFonts w:ascii="Times New Roman" w:hAnsi="Times New Roman"/>
                <w:color w:val="000000" w:themeColor="text1"/>
                <w:spacing w:val="-6"/>
                <w:sz w:val="24"/>
                <w:szCs w:val="24"/>
              </w:rPr>
              <w:t>- TT Tỉnh ủy (để b/c);</w:t>
            </w:r>
          </w:p>
          <w:p w14:paraId="11FBE17D" w14:textId="77777777" w:rsidR="00274505" w:rsidRPr="001B5DA2" w:rsidRDefault="00D57308">
            <w:pPr>
              <w:tabs>
                <w:tab w:val="center" w:pos="4320"/>
                <w:tab w:val="right" w:pos="8640"/>
              </w:tabs>
              <w:jc w:val="both"/>
              <w:rPr>
                <w:rFonts w:ascii="Times New Roman" w:hAnsi="Times New Roman"/>
                <w:color w:val="000000" w:themeColor="text1"/>
                <w:spacing w:val="-6"/>
                <w:sz w:val="24"/>
                <w:szCs w:val="24"/>
              </w:rPr>
            </w:pPr>
            <w:r w:rsidRPr="001B5DA2">
              <w:rPr>
                <w:rFonts w:ascii="Times New Roman" w:hAnsi="Times New Roman"/>
                <w:color w:val="000000" w:themeColor="text1"/>
                <w:spacing w:val="-6"/>
                <w:sz w:val="24"/>
                <w:szCs w:val="24"/>
              </w:rPr>
              <w:t>- TT HĐND; UBND tỉnh;</w:t>
            </w:r>
          </w:p>
          <w:p w14:paraId="07062EBD" w14:textId="77777777" w:rsidR="00274505" w:rsidRPr="001B5DA2" w:rsidRDefault="00D57308">
            <w:pPr>
              <w:rPr>
                <w:rFonts w:ascii="Times New Roman" w:hAnsi="Times New Roman"/>
                <w:color w:val="000000" w:themeColor="text1"/>
                <w:spacing w:val="-6"/>
                <w:sz w:val="24"/>
                <w:szCs w:val="24"/>
              </w:rPr>
            </w:pPr>
            <w:r w:rsidRPr="001B5DA2">
              <w:rPr>
                <w:rFonts w:ascii="Times New Roman" w:hAnsi="Times New Roman"/>
                <w:color w:val="000000" w:themeColor="text1"/>
                <w:spacing w:val="-6"/>
                <w:sz w:val="24"/>
                <w:szCs w:val="24"/>
              </w:rPr>
              <w:t>- Ban Tuyên giáo và Dân vận Tỉnh ủy;</w:t>
            </w:r>
          </w:p>
          <w:p w14:paraId="133BB03A" w14:textId="77777777" w:rsidR="00274505" w:rsidRPr="001B5DA2" w:rsidRDefault="00253F35">
            <w:pPr>
              <w:tabs>
                <w:tab w:val="center" w:pos="4320"/>
                <w:tab w:val="right" w:pos="8640"/>
              </w:tabs>
              <w:jc w:val="both"/>
              <w:rPr>
                <w:rFonts w:ascii="Times New Roman" w:hAnsi="Times New Roman"/>
                <w:color w:val="000000" w:themeColor="text1"/>
                <w:spacing w:val="-6"/>
                <w:sz w:val="24"/>
                <w:szCs w:val="24"/>
              </w:rPr>
            </w:pPr>
            <w:r w:rsidRPr="001B5DA2">
              <w:rPr>
                <w:rFonts w:ascii="Times New Roman" w:hAnsi="Times New Roman"/>
                <w:color w:val="000000" w:themeColor="text1"/>
                <w:spacing w:val="-6"/>
                <w:sz w:val="24"/>
                <w:szCs w:val="24"/>
              </w:rPr>
              <w:t>- BTT.</w:t>
            </w:r>
            <w:r w:rsidR="00D57308" w:rsidRPr="001B5DA2">
              <w:rPr>
                <w:rFonts w:ascii="Times New Roman" w:hAnsi="Times New Roman"/>
                <w:color w:val="000000" w:themeColor="text1"/>
                <w:spacing w:val="-6"/>
                <w:sz w:val="24"/>
                <w:szCs w:val="24"/>
              </w:rPr>
              <w:t xml:space="preserve"> UBMTTQ Việt Nam tỉnh;</w:t>
            </w:r>
          </w:p>
          <w:p w14:paraId="73E450F2" w14:textId="77777777" w:rsidR="00274505" w:rsidRPr="001B5DA2" w:rsidRDefault="00D57308">
            <w:pPr>
              <w:rPr>
                <w:rFonts w:ascii="Times New Roman" w:hAnsi="Times New Roman"/>
                <w:color w:val="000000" w:themeColor="text1"/>
                <w:spacing w:val="-6"/>
                <w:sz w:val="24"/>
                <w:szCs w:val="24"/>
              </w:rPr>
            </w:pPr>
            <w:r w:rsidRPr="001B5DA2">
              <w:rPr>
                <w:rFonts w:ascii="Times New Roman" w:hAnsi="Times New Roman"/>
                <w:color w:val="000000" w:themeColor="text1"/>
                <w:spacing w:val="-6"/>
                <w:sz w:val="24"/>
                <w:szCs w:val="24"/>
              </w:rPr>
              <w:t>- Các Sở, ban, ngành liên quan;</w:t>
            </w:r>
          </w:p>
          <w:p w14:paraId="190256BE" w14:textId="77777777" w:rsidR="00274505" w:rsidRPr="001B5DA2" w:rsidRDefault="00D57308">
            <w:pPr>
              <w:rPr>
                <w:rFonts w:ascii="Times New Roman" w:hAnsi="Times New Roman"/>
                <w:bCs/>
                <w:color w:val="000000" w:themeColor="text1"/>
                <w:spacing w:val="-6"/>
                <w:sz w:val="24"/>
                <w:szCs w:val="24"/>
              </w:rPr>
            </w:pPr>
            <w:r w:rsidRPr="001B5DA2">
              <w:rPr>
                <w:rFonts w:ascii="Times New Roman" w:hAnsi="Times New Roman"/>
                <w:color w:val="000000" w:themeColor="text1"/>
                <w:spacing w:val="-6"/>
                <w:sz w:val="24"/>
                <w:szCs w:val="24"/>
              </w:rPr>
              <w:t>- UBND các xã thụ hưởng Chương trình (thực hiện);</w:t>
            </w:r>
          </w:p>
          <w:p w14:paraId="09C67033" w14:textId="77777777" w:rsidR="00274505" w:rsidRPr="001B5DA2" w:rsidRDefault="00D57308">
            <w:pPr>
              <w:tabs>
                <w:tab w:val="center" w:pos="4320"/>
                <w:tab w:val="right" w:pos="8640"/>
              </w:tabs>
              <w:jc w:val="both"/>
              <w:rPr>
                <w:rFonts w:ascii="Times New Roman" w:hAnsi="Times New Roman"/>
                <w:color w:val="000000" w:themeColor="text1"/>
                <w:spacing w:val="-6"/>
                <w:sz w:val="24"/>
                <w:szCs w:val="24"/>
              </w:rPr>
            </w:pPr>
            <w:r w:rsidRPr="001B5DA2">
              <w:rPr>
                <w:rFonts w:ascii="Times New Roman" w:hAnsi="Times New Roman"/>
                <w:color w:val="000000" w:themeColor="text1"/>
                <w:spacing w:val="-6"/>
                <w:sz w:val="24"/>
                <w:szCs w:val="24"/>
              </w:rPr>
              <w:t xml:space="preserve">- Chủ nhiệm các HĐTV; </w:t>
            </w:r>
          </w:p>
          <w:p w14:paraId="1CCAF858" w14:textId="77777777" w:rsidR="00274505" w:rsidRPr="001B5DA2" w:rsidRDefault="00D57308">
            <w:pPr>
              <w:tabs>
                <w:tab w:val="center" w:pos="4320"/>
                <w:tab w:val="right" w:pos="8640"/>
              </w:tabs>
              <w:jc w:val="both"/>
              <w:rPr>
                <w:rFonts w:ascii="Times New Roman" w:hAnsi="Times New Roman"/>
                <w:color w:val="000000" w:themeColor="text1"/>
                <w:spacing w:val="-6"/>
                <w:sz w:val="24"/>
                <w:szCs w:val="24"/>
              </w:rPr>
            </w:pPr>
            <w:r w:rsidRPr="001B5DA2">
              <w:rPr>
                <w:rFonts w:ascii="Times New Roman" w:hAnsi="Times New Roman"/>
                <w:color w:val="000000" w:themeColor="text1"/>
                <w:spacing w:val="-6"/>
                <w:sz w:val="24"/>
                <w:szCs w:val="24"/>
              </w:rPr>
              <w:t>- UBMTTQVN các xã</w:t>
            </w:r>
            <w:r w:rsidR="00253F35" w:rsidRPr="001B5DA2">
              <w:rPr>
                <w:rFonts w:ascii="Times New Roman" w:hAnsi="Times New Roman"/>
                <w:color w:val="000000" w:themeColor="text1"/>
                <w:spacing w:val="-6"/>
                <w:sz w:val="24"/>
                <w:szCs w:val="24"/>
              </w:rPr>
              <w:t xml:space="preserve"> thụ hưởng CT</w:t>
            </w:r>
            <w:r w:rsidRPr="001B5DA2">
              <w:rPr>
                <w:rFonts w:ascii="Times New Roman" w:hAnsi="Times New Roman"/>
                <w:color w:val="000000" w:themeColor="text1"/>
                <w:spacing w:val="-6"/>
                <w:sz w:val="24"/>
                <w:szCs w:val="24"/>
              </w:rPr>
              <w:t xml:space="preserve"> (P/h);</w:t>
            </w:r>
          </w:p>
          <w:p w14:paraId="31A61B11" w14:textId="77777777" w:rsidR="00274505" w:rsidRPr="00253F35" w:rsidRDefault="00D57308">
            <w:pPr>
              <w:jc w:val="both"/>
              <w:rPr>
                <w:rFonts w:ascii="Times New Roman" w:hAnsi="Times New Roman"/>
                <w:color w:val="000000" w:themeColor="text1"/>
              </w:rPr>
            </w:pPr>
            <w:r w:rsidRPr="001B5DA2">
              <w:rPr>
                <w:rFonts w:ascii="Times New Roman" w:hAnsi="Times New Roman"/>
                <w:color w:val="000000" w:themeColor="text1"/>
                <w:spacing w:val="-6"/>
                <w:sz w:val="24"/>
                <w:szCs w:val="24"/>
              </w:rPr>
              <w:t>- Lưu: VT, Ban DC,GS&amp;PBXH.</w:t>
            </w:r>
          </w:p>
        </w:tc>
        <w:tc>
          <w:tcPr>
            <w:tcW w:w="4820" w:type="dxa"/>
          </w:tcPr>
          <w:p w14:paraId="4C691F83" w14:textId="77777777" w:rsidR="00274505" w:rsidRPr="00253F35" w:rsidRDefault="00D57308">
            <w:pPr>
              <w:jc w:val="center"/>
              <w:rPr>
                <w:rFonts w:ascii="Times New Roman" w:hAnsi="Times New Roman"/>
                <w:color w:val="000000" w:themeColor="text1"/>
              </w:rPr>
            </w:pPr>
            <w:r w:rsidRPr="00253F35">
              <w:rPr>
                <w:rFonts w:ascii="Times New Roman" w:hAnsi="Times New Roman"/>
                <w:color w:val="000000" w:themeColor="text1"/>
              </w:rPr>
              <w:t xml:space="preserve">TM. BAN THƯỜNG TRỰC </w:t>
            </w:r>
          </w:p>
          <w:p w14:paraId="77EAB13D" w14:textId="77777777" w:rsidR="00274505" w:rsidRPr="00253F35" w:rsidRDefault="00D57308">
            <w:pPr>
              <w:jc w:val="center"/>
              <w:rPr>
                <w:rFonts w:ascii="Times New Roman" w:hAnsi="Times New Roman"/>
                <w:b/>
                <w:color w:val="000000" w:themeColor="text1"/>
              </w:rPr>
            </w:pPr>
            <w:r w:rsidRPr="00253F35">
              <w:rPr>
                <w:rFonts w:ascii="Times New Roman" w:hAnsi="Times New Roman"/>
                <w:b/>
                <w:color w:val="000000" w:themeColor="text1"/>
              </w:rPr>
              <w:t xml:space="preserve">PHÓ CHỦ TỊCH </w:t>
            </w:r>
          </w:p>
          <w:p w14:paraId="019E6A66" w14:textId="77777777" w:rsidR="00274505" w:rsidRPr="00253F35" w:rsidRDefault="00274505">
            <w:pPr>
              <w:jc w:val="center"/>
              <w:rPr>
                <w:rFonts w:ascii="Times New Roman" w:hAnsi="Times New Roman"/>
                <w:color w:val="000000" w:themeColor="text1"/>
              </w:rPr>
            </w:pPr>
          </w:p>
          <w:p w14:paraId="35647AA3" w14:textId="77777777" w:rsidR="001B5DA2" w:rsidRPr="00253F35" w:rsidRDefault="001B5DA2" w:rsidP="009B645C">
            <w:pPr>
              <w:rPr>
                <w:rFonts w:ascii="Times New Roman" w:hAnsi="Times New Roman"/>
                <w:color w:val="000000" w:themeColor="text1"/>
              </w:rPr>
            </w:pPr>
          </w:p>
          <w:p w14:paraId="6AC17FCD" w14:textId="77777777" w:rsidR="00274505" w:rsidRPr="00253F35" w:rsidRDefault="00274505" w:rsidP="00B55324">
            <w:pPr>
              <w:rPr>
                <w:rFonts w:ascii="Times New Roman" w:hAnsi="Times New Roman"/>
                <w:color w:val="000000" w:themeColor="text1"/>
              </w:rPr>
            </w:pPr>
          </w:p>
          <w:p w14:paraId="1C50D6CF" w14:textId="77777777" w:rsidR="00274505" w:rsidRPr="00253F35" w:rsidRDefault="00274505">
            <w:pPr>
              <w:jc w:val="center"/>
              <w:rPr>
                <w:rFonts w:ascii="Times New Roman" w:hAnsi="Times New Roman"/>
                <w:color w:val="000000" w:themeColor="text1"/>
              </w:rPr>
            </w:pPr>
          </w:p>
          <w:p w14:paraId="644D75EC" w14:textId="77777777" w:rsidR="00274505" w:rsidRPr="00253F35" w:rsidRDefault="00D57308">
            <w:pPr>
              <w:tabs>
                <w:tab w:val="left" w:pos="1313"/>
                <w:tab w:val="center" w:pos="2614"/>
              </w:tabs>
              <w:jc w:val="center"/>
              <w:rPr>
                <w:rFonts w:ascii="Times New Roman" w:hAnsi="Times New Roman"/>
                <w:b/>
                <w:color w:val="000000" w:themeColor="text1"/>
              </w:rPr>
            </w:pPr>
            <w:r w:rsidRPr="00253F35">
              <w:rPr>
                <w:rFonts w:ascii="Times New Roman" w:hAnsi="Times New Roman"/>
                <w:b/>
                <w:color w:val="000000" w:themeColor="text1"/>
              </w:rPr>
              <w:t>Trần Thị Tú Viên</w:t>
            </w:r>
          </w:p>
        </w:tc>
      </w:tr>
    </w:tbl>
    <w:p w14:paraId="649750CC" w14:textId="77777777" w:rsidR="000666A1" w:rsidRDefault="000666A1">
      <w:pPr>
        <w:pStyle w:val="Heading2"/>
        <w:spacing w:before="0"/>
        <w:jc w:val="center"/>
        <w:rPr>
          <w:rFonts w:ascii="Times New Roman" w:eastAsia="Times New Roman" w:hAnsi="Times New Roman" w:cs="Times New Roman"/>
          <w:color w:val="000000" w:themeColor="text1"/>
          <w:sz w:val="28"/>
          <w:szCs w:val="28"/>
        </w:rPr>
      </w:pPr>
    </w:p>
    <w:p w14:paraId="1C0392F4" w14:textId="77777777" w:rsidR="000666A1" w:rsidRDefault="000666A1">
      <w:pPr>
        <w:pStyle w:val="Heading2"/>
        <w:spacing w:before="0"/>
        <w:jc w:val="center"/>
        <w:rPr>
          <w:rFonts w:ascii="Times New Roman" w:eastAsia="Times New Roman" w:hAnsi="Times New Roman" w:cs="Times New Roman"/>
          <w:color w:val="000000" w:themeColor="text1"/>
          <w:sz w:val="28"/>
          <w:szCs w:val="28"/>
        </w:rPr>
      </w:pPr>
    </w:p>
    <w:p w14:paraId="5029633F" w14:textId="77777777" w:rsidR="00B55324" w:rsidRDefault="00B55324" w:rsidP="00B55324"/>
    <w:p w14:paraId="5ED14219" w14:textId="77777777" w:rsidR="00B55324" w:rsidRDefault="00B55324" w:rsidP="00B55324"/>
    <w:p w14:paraId="1CE1AD99" w14:textId="77777777" w:rsidR="00B55324" w:rsidRDefault="00B55324" w:rsidP="00B55324"/>
    <w:p w14:paraId="18CD8B5E" w14:textId="77777777" w:rsidR="00B55324" w:rsidRDefault="00B55324" w:rsidP="00B55324"/>
    <w:p w14:paraId="20686540" w14:textId="77777777" w:rsidR="00B55324" w:rsidRDefault="00B55324" w:rsidP="00B55324"/>
    <w:p w14:paraId="60010265" w14:textId="77777777" w:rsidR="00B55324" w:rsidRDefault="00B55324" w:rsidP="00B55324"/>
    <w:p w14:paraId="21C5B4BC" w14:textId="77777777" w:rsidR="00B55324" w:rsidRDefault="00B55324" w:rsidP="00B55324"/>
    <w:p w14:paraId="38B3542F" w14:textId="77777777" w:rsidR="00B55324" w:rsidRDefault="00B55324" w:rsidP="00B55324"/>
    <w:p w14:paraId="52B15847" w14:textId="77777777" w:rsidR="00B55324" w:rsidRDefault="00B55324" w:rsidP="00B55324"/>
    <w:p w14:paraId="78948763" w14:textId="77777777" w:rsidR="00B55324" w:rsidRDefault="00B55324" w:rsidP="00B55324"/>
    <w:p w14:paraId="751ADADF" w14:textId="77777777" w:rsidR="00B55324" w:rsidRDefault="00B55324" w:rsidP="00B55324"/>
    <w:p w14:paraId="224B8B3C" w14:textId="77777777" w:rsidR="00B55324" w:rsidRDefault="00B55324" w:rsidP="00B55324"/>
    <w:p w14:paraId="472937C4" w14:textId="77777777" w:rsidR="00B55324" w:rsidRDefault="00B55324" w:rsidP="00B55324"/>
    <w:p w14:paraId="134D322C" w14:textId="77777777" w:rsidR="00B55324" w:rsidRDefault="00B55324" w:rsidP="00B55324"/>
    <w:p w14:paraId="138A7EE7" w14:textId="77777777" w:rsidR="00BA02F4" w:rsidRDefault="00BA02F4" w:rsidP="00B55324"/>
    <w:p w14:paraId="4333313E" w14:textId="77777777" w:rsidR="00BA02F4" w:rsidRDefault="00BA02F4" w:rsidP="00B55324"/>
    <w:p w14:paraId="1DF502C0" w14:textId="77777777" w:rsidR="00274505" w:rsidRPr="00253F35" w:rsidRDefault="00D57308">
      <w:pPr>
        <w:pStyle w:val="Heading2"/>
        <w:spacing w:before="0"/>
        <w:jc w:val="center"/>
        <w:rPr>
          <w:rFonts w:ascii="Times New Roman" w:eastAsia="Times New Roman" w:hAnsi="Times New Roman" w:cs="Times New Roman"/>
          <w:color w:val="000000" w:themeColor="text1"/>
          <w:sz w:val="28"/>
          <w:szCs w:val="28"/>
        </w:rPr>
      </w:pPr>
      <w:r w:rsidRPr="00253F35">
        <w:rPr>
          <w:rFonts w:ascii="Times New Roman" w:eastAsia="Times New Roman" w:hAnsi="Times New Roman" w:cs="Times New Roman"/>
          <w:color w:val="000000" w:themeColor="text1"/>
          <w:sz w:val="28"/>
          <w:szCs w:val="28"/>
        </w:rPr>
        <w:t>ĐỀ CƯƠNG BÁO CÁO</w:t>
      </w:r>
    </w:p>
    <w:p w14:paraId="5B773074" w14:textId="77777777" w:rsidR="00274505" w:rsidRPr="00253F35" w:rsidRDefault="00D57308">
      <w:pPr>
        <w:jc w:val="center"/>
        <w:rPr>
          <w:rFonts w:ascii="Times New Roman" w:hAnsi="Times New Roman"/>
          <w:b/>
          <w:bCs/>
          <w:color w:val="000000" w:themeColor="text1"/>
        </w:rPr>
      </w:pPr>
      <w:r w:rsidRPr="00253F35">
        <w:rPr>
          <w:rFonts w:ascii="Times New Roman" w:hAnsi="Times New Roman"/>
          <w:b/>
          <w:bCs/>
          <w:color w:val="000000" w:themeColor="text1"/>
        </w:rPr>
        <w:t>Triển khai thực Chương trình mục tiêu quốc gia</w:t>
      </w:r>
      <w:r w:rsidRPr="00253F35">
        <w:rPr>
          <w:rFonts w:ascii="Times New Roman" w:hAnsi="Times New Roman"/>
          <w:b/>
          <w:bCs/>
          <w:color w:val="000000" w:themeColor="text1"/>
          <w:shd w:val="clear" w:color="auto" w:fill="FFFFFF"/>
        </w:rPr>
        <w:t xml:space="preserve"> </w:t>
      </w:r>
      <w:r w:rsidRPr="00253F35">
        <w:rPr>
          <w:rFonts w:ascii="Times New Roman" w:hAnsi="Times New Roman"/>
          <w:b/>
          <w:bCs/>
          <w:iCs/>
          <w:color w:val="000000" w:themeColor="text1"/>
          <w:shd w:val="clear" w:color="auto" w:fill="FFFFFF"/>
        </w:rPr>
        <w:t>phát triển kinh tế - xã hội vùng đồng bào dân tộc thiểu số và miền núi, giai đoạn I (2021-2025)</w:t>
      </w:r>
    </w:p>
    <w:p w14:paraId="068AAE88" w14:textId="77777777" w:rsidR="00274505" w:rsidRPr="00253F35" w:rsidRDefault="00D57308">
      <w:pPr>
        <w:pStyle w:val="BodyTextIndent"/>
        <w:spacing w:after="0"/>
        <w:ind w:firstLine="0"/>
        <w:jc w:val="center"/>
        <w:rPr>
          <w:rFonts w:ascii="Times New Roman" w:hAnsi="Times New Roman"/>
          <w:i/>
          <w:color w:val="000000" w:themeColor="text1"/>
          <w:sz w:val="26"/>
          <w:szCs w:val="26"/>
        </w:rPr>
      </w:pPr>
      <w:r w:rsidRPr="00253F35">
        <w:rPr>
          <w:rFonts w:ascii="Times New Roman" w:hAnsi="Times New Roman"/>
          <w:i/>
          <w:color w:val="000000" w:themeColor="text1"/>
          <w:sz w:val="26"/>
          <w:szCs w:val="26"/>
        </w:rPr>
        <w:t xml:space="preserve"> (Ban hành kèm theo Kế hoạch số       /KH-MTTQ-BTT ngày       /9/2025</w:t>
      </w:r>
    </w:p>
    <w:p w14:paraId="11564976" w14:textId="77777777" w:rsidR="00274505" w:rsidRPr="00253F35" w:rsidRDefault="00D57308">
      <w:pPr>
        <w:pStyle w:val="BodyTextIndent"/>
        <w:spacing w:after="0"/>
        <w:ind w:firstLine="0"/>
        <w:jc w:val="center"/>
        <w:rPr>
          <w:rFonts w:ascii="Times New Roman" w:hAnsi="Times New Roman"/>
          <w:i/>
          <w:color w:val="000000" w:themeColor="text1"/>
          <w:sz w:val="26"/>
          <w:szCs w:val="26"/>
        </w:rPr>
      </w:pPr>
      <w:r w:rsidRPr="00253F35">
        <w:rPr>
          <w:rFonts w:ascii="Times New Roman" w:hAnsi="Times New Roman"/>
          <w:i/>
          <w:color w:val="000000" w:themeColor="text1"/>
          <w:sz w:val="26"/>
          <w:szCs w:val="26"/>
        </w:rPr>
        <w:t>của Ban Thường trực Ủy ban MTTQ Việt Nam tỉnh)</w:t>
      </w:r>
    </w:p>
    <w:p w14:paraId="364CF43B" w14:textId="77777777" w:rsidR="00274505" w:rsidRPr="00253F35" w:rsidRDefault="00D57308">
      <w:pPr>
        <w:jc w:val="center"/>
        <w:rPr>
          <w:rFonts w:ascii="Times New Roman" w:hAnsi="Times New Roman"/>
          <w:b/>
          <w:bCs/>
          <w:color w:val="000000" w:themeColor="text1"/>
        </w:rPr>
      </w:pPr>
      <w:r w:rsidRPr="00253F35">
        <w:rPr>
          <w:rFonts w:ascii="Times New Roman" w:hAnsi="Times New Roman"/>
          <w:bCs/>
          <w:noProof/>
          <w:color w:val="000000" w:themeColor="text1"/>
          <w:lang w:eastAsia="en-US"/>
        </w:rPr>
        <mc:AlternateContent>
          <mc:Choice Requires="wps">
            <w:drawing>
              <wp:anchor distT="0" distB="0" distL="114300" distR="114300" simplePos="0" relativeHeight="3" behindDoc="0" locked="0" layoutInCell="1" allowOverlap="1" wp14:anchorId="1E7811F3" wp14:editId="7F5567D2">
                <wp:simplePos x="0" y="0"/>
                <wp:positionH relativeFrom="column">
                  <wp:posOffset>2480945</wp:posOffset>
                </wp:positionH>
                <wp:positionV relativeFrom="paragraph">
                  <wp:posOffset>60960</wp:posOffset>
                </wp:positionV>
                <wp:extent cx="1255395" cy="0"/>
                <wp:effectExtent l="0" t="0" r="0" b="9526"/>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1255395" cy="0"/>
                        </a:xfrm>
                        <a:prstGeom prst="line">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30CEF156" id="Line 2" o:spid="_x0000_s1026" style="position:absolute;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35pt,4.8pt" to="294.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"/>
            </w:pict>
          </mc:Fallback>
        </mc:AlternateContent>
      </w:r>
    </w:p>
    <w:p w14:paraId="41425666" w14:textId="77777777" w:rsidR="00274505" w:rsidRPr="00253F35" w:rsidRDefault="00D57308" w:rsidP="003C2151">
      <w:pPr>
        <w:spacing w:before="60"/>
        <w:ind w:firstLine="567"/>
        <w:jc w:val="both"/>
        <w:rPr>
          <w:rFonts w:ascii="Times New Roman" w:hAnsi="Times New Roman"/>
          <w:b/>
          <w:color w:val="000000" w:themeColor="text1"/>
          <w:lang w:val="pt-BR"/>
        </w:rPr>
      </w:pPr>
      <w:r w:rsidRPr="00253F35">
        <w:rPr>
          <w:rFonts w:ascii="Times New Roman" w:hAnsi="Times New Roman"/>
          <w:b/>
          <w:color w:val="000000" w:themeColor="text1"/>
          <w:lang w:val="pt-BR"/>
        </w:rPr>
        <w:t xml:space="preserve">I. Khái quát chung về đơn vị, địa phương </w:t>
      </w:r>
    </w:p>
    <w:p w14:paraId="28F94E2A" w14:textId="77777777" w:rsidR="00274505" w:rsidRPr="00253F35" w:rsidRDefault="00D57308" w:rsidP="003C2151">
      <w:pPr>
        <w:spacing w:before="60"/>
        <w:ind w:firstLine="567"/>
        <w:jc w:val="both"/>
        <w:rPr>
          <w:rFonts w:ascii="Times New Roman" w:hAnsi="Times New Roman"/>
          <w:b/>
          <w:color w:val="000000" w:themeColor="text1"/>
        </w:rPr>
      </w:pPr>
      <w:r w:rsidRPr="00253F35">
        <w:rPr>
          <w:rFonts w:ascii="Times New Roman" w:hAnsi="Times New Roman"/>
          <w:b/>
          <w:color w:val="000000" w:themeColor="text1"/>
          <w:lang w:val="pt-BR"/>
        </w:rPr>
        <w:t xml:space="preserve">II. Công tác chỉ đạo, điều hành và tổ chức </w:t>
      </w:r>
      <w:r w:rsidRPr="00253F35">
        <w:rPr>
          <w:rFonts w:ascii="Times New Roman" w:hAnsi="Times New Roman"/>
          <w:b/>
          <w:color w:val="000000" w:themeColor="text1"/>
        </w:rPr>
        <w:t>triển khai thực hiện Chương trình mục tiêu quốc gia</w:t>
      </w:r>
      <w:r w:rsidRPr="00253F35">
        <w:rPr>
          <w:rFonts w:ascii="Times New Roman" w:hAnsi="Times New Roman"/>
          <w:b/>
          <w:color w:val="000000" w:themeColor="text1"/>
          <w:shd w:val="clear" w:color="auto" w:fill="FFFFFF"/>
        </w:rPr>
        <w:t xml:space="preserve"> </w:t>
      </w:r>
      <w:r w:rsidRPr="00253F35">
        <w:rPr>
          <w:rFonts w:ascii="Times New Roman" w:hAnsi="Times New Roman"/>
          <w:b/>
          <w:iCs/>
          <w:color w:val="000000" w:themeColor="text1"/>
          <w:shd w:val="clear" w:color="auto" w:fill="FFFFFF"/>
        </w:rPr>
        <w:t>phát triển kinh tế - xã hội vùng đồng bào dân tộc thiểu số và miền núi trên địa bàn giai đoạn I (2021-2025)</w:t>
      </w:r>
    </w:p>
    <w:p w14:paraId="7F386331" w14:textId="77777777" w:rsidR="00274505" w:rsidRPr="00253F35" w:rsidRDefault="00D57308" w:rsidP="003C2151">
      <w:pPr>
        <w:spacing w:before="60"/>
        <w:ind w:firstLine="567"/>
        <w:jc w:val="both"/>
        <w:rPr>
          <w:rFonts w:ascii="Times New Roman" w:hAnsi="Times New Roman"/>
          <w:color w:val="000000" w:themeColor="text1"/>
        </w:rPr>
      </w:pPr>
      <w:r w:rsidRPr="00253F35">
        <w:rPr>
          <w:rFonts w:ascii="Times New Roman" w:hAnsi="Times New Roman"/>
          <w:color w:val="000000" w:themeColor="text1"/>
          <w:lang w:val="pt-BR"/>
        </w:rPr>
        <w:t xml:space="preserve">1. Tình hình ban hành văn bản chỉ đạo, điều hành và kế hoạch tổ chức </w:t>
      </w:r>
      <w:r w:rsidRPr="00253F35">
        <w:rPr>
          <w:rFonts w:ascii="Times New Roman" w:hAnsi="Times New Roman"/>
          <w:color w:val="000000" w:themeColor="text1"/>
        </w:rPr>
        <w:t xml:space="preserve">triển khai thực hiện Chương trình. </w:t>
      </w:r>
    </w:p>
    <w:p w14:paraId="31424903" w14:textId="77777777" w:rsidR="00274505" w:rsidRPr="00253F35" w:rsidRDefault="00D57308" w:rsidP="003C2151">
      <w:pPr>
        <w:spacing w:before="60"/>
        <w:ind w:firstLine="567"/>
        <w:jc w:val="both"/>
        <w:rPr>
          <w:rFonts w:ascii="Times New Roman" w:hAnsi="Times New Roman"/>
          <w:color w:val="000000" w:themeColor="text1"/>
        </w:rPr>
      </w:pPr>
      <w:r w:rsidRPr="00253F35">
        <w:rPr>
          <w:rFonts w:ascii="Times New Roman" w:hAnsi="Times New Roman"/>
          <w:color w:val="000000" w:themeColor="text1"/>
          <w:lang w:val="pt-BR"/>
        </w:rPr>
        <w:t xml:space="preserve">2. Công tác </w:t>
      </w:r>
      <w:r w:rsidRPr="00253F35">
        <w:rPr>
          <w:rFonts w:ascii="Times New Roman" w:hAnsi="Times New Roman"/>
          <w:color w:val="000000" w:themeColor="text1"/>
        </w:rPr>
        <w:t xml:space="preserve">phối hợp các ban, ngành liên quan và địa phương hướng dẫn tổ chức thực hiện Chương trình. </w:t>
      </w:r>
    </w:p>
    <w:p w14:paraId="56F7B574" w14:textId="77777777" w:rsidR="00274505" w:rsidRPr="00253F35" w:rsidRDefault="00D57308" w:rsidP="003C2151">
      <w:pPr>
        <w:pStyle w:val="BodyTextIndent"/>
        <w:spacing w:before="60" w:after="0"/>
        <w:ind w:firstLine="567"/>
        <w:rPr>
          <w:rFonts w:ascii="Times New Roman" w:hAnsi="Times New Roman"/>
          <w:color w:val="000000" w:themeColor="text1"/>
          <w:szCs w:val="28"/>
          <w:lang w:val="pt-BR"/>
        </w:rPr>
      </w:pPr>
      <w:r w:rsidRPr="00253F35">
        <w:rPr>
          <w:rFonts w:ascii="Times New Roman" w:hAnsi="Times New Roman"/>
          <w:color w:val="000000" w:themeColor="text1"/>
          <w:szCs w:val="28"/>
          <w:lang w:val="pt-BR"/>
        </w:rPr>
        <w:t xml:space="preserve">3. Công tác tuyên truyền, phổ biến chính sách pháp luật của Nhà nước và lấy ý kiến người dân (nếu có) </w:t>
      </w:r>
      <w:r w:rsidRPr="00253F35">
        <w:rPr>
          <w:rFonts w:ascii="Times New Roman" w:hAnsi="Times New Roman"/>
          <w:color w:val="000000" w:themeColor="text1"/>
          <w:szCs w:val="28"/>
        </w:rPr>
        <w:t>triển khai thực hiện Chương trình mục tiêu quốc gia</w:t>
      </w:r>
      <w:r w:rsidRPr="00253F35">
        <w:rPr>
          <w:rFonts w:ascii="Times New Roman" w:hAnsi="Times New Roman"/>
          <w:color w:val="000000" w:themeColor="text1"/>
          <w:szCs w:val="28"/>
          <w:shd w:val="clear" w:color="auto" w:fill="FFFFFF"/>
        </w:rPr>
        <w:t xml:space="preserve"> </w:t>
      </w:r>
      <w:r w:rsidRPr="00253F35">
        <w:rPr>
          <w:rFonts w:ascii="Times New Roman" w:hAnsi="Times New Roman"/>
          <w:iCs/>
          <w:color w:val="000000" w:themeColor="text1"/>
          <w:szCs w:val="28"/>
          <w:shd w:val="clear" w:color="auto" w:fill="FFFFFF"/>
        </w:rPr>
        <w:t>p</w:t>
      </w:r>
      <w:r w:rsidRPr="00253F35">
        <w:rPr>
          <w:rFonts w:ascii="Times New Roman" w:hAnsi="Times New Roman"/>
          <w:iCs/>
          <w:color w:val="000000" w:themeColor="text1"/>
          <w:szCs w:val="28"/>
          <w:shd w:val="clear" w:color="auto" w:fill="FFFFFF"/>
          <w:lang w:val="vi-VN"/>
        </w:rPr>
        <w:t>hát triển kinh tế - xã hội vùng đồng bào dân tộc thiểu </w:t>
      </w:r>
      <w:r w:rsidRPr="00253F35">
        <w:rPr>
          <w:rFonts w:ascii="Times New Roman" w:hAnsi="Times New Roman"/>
          <w:iCs/>
          <w:color w:val="000000" w:themeColor="text1"/>
          <w:szCs w:val="28"/>
          <w:shd w:val="clear" w:color="auto" w:fill="FFFFFF"/>
        </w:rPr>
        <w:t>số </w:t>
      </w:r>
      <w:r w:rsidRPr="00253F35">
        <w:rPr>
          <w:rFonts w:ascii="Times New Roman" w:hAnsi="Times New Roman"/>
          <w:iCs/>
          <w:color w:val="000000" w:themeColor="text1"/>
          <w:szCs w:val="28"/>
          <w:shd w:val="clear" w:color="auto" w:fill="FFFFFF"/>
          <w:lang w:val="vi-VN"/>
        </w:rPr>
        <w:t xml:space="preserve">và miền núi </w:t>
      </w:r>
      <w:r w:rsidRPr="00253F35">
        <w:rPr>
          <w:rFonts w:ascii="Times New Roman" w:hAnsi="Times New Roman"/>
          <w:iCs/>
          <w:color w:val="000000" w:themeColor="text1"/>
          <w:szCs w:val="28"/>
          <w:shd w:val="clear" w:color="auto" w:fill="FFFFFF"/>
        </w:rPr>
        <w:t>trên địa bàn giai đoạn I (2021-2025)</w:t>
      </w:r>
      <w:r w:rsidRPr="00253F35">
        <w:rPr>
          <w:rFonts w:ascii="Times New Roman" w:hAnsi="Times New Roman"/>
          <w:color w:val="000000" w:themeColor="text1"/>
          <w:szCs w:val="28"/>
          <w:lang w:val="pt-BR"/>
        </w:rPr>
        <w:t xml:space="preserve">. </w:t>
      </w:r>
    </w:p>
    <w:p w14:paraId="77F91A46" w14:textId="77777777" w:rsidR="00274505" w:rsidRPr="00253F35" w:rsidRDefault="00D57308" w:rsidP="003C2151">
      <w:pPr>
        <w:spacing w:before="60"/>
        <w:ind w:firstLine="567"/>
        <w:jc w:val="both"/>
        <w:rPr>
          <w:rFonts w:ascii="Times New Roman" w:hAnsi="Times New Roman"/>
          <w:b/>
          <w:color w:val="000000" w:themeColor="text1"/>
        </w:rPr>
      </w:pPr>
      <w:r w:rsidRPr="00253F35">
        <w:rPr>
          <w:rFonts w:ascii="Times New Roman" w:hAnsi="Times New Roman"/>
          <w:b/>
          <w:color w:val="000000" w:themeColor="text1"/>
          <w:lang w:val="nl-NL"/>
        </w:rPr>
        <w:t xml:space="preserve">III. </w:t>
      </w:r>
      <w:r w:rsidRPr="00253F35">
        <w:rPr>
          <w:rFonts w:ascii="Times New Roman" w:hAnsi="Times New Roman"/>
          <w:b/>
          <w:color w:val="000000" w:themeColor="text1"/>
        </w:rPr>
        <w:t xml:space="preserve">Kết quả triển khai thực hiện Chương trình mục tiêu quốc gia </w:t>
      </w:r>
      <w:r w:rsidRPr="00253F35">
        <w:rPr>
          <w:rFonts w:ascii="Times New Roman" w:hAnsi="Times New Roman"/>
          <w:b/>
          <w:iCs/>
          <w:color w:val="000000" w:themeColor="text1"/>
          <w:shd w:val="clear" w:color="auto" w:fill="FFFFFF"/>
        </w:rPr>
        <w:t xml:space="preserve">phát triển kinh tế - xã hội vùng đồng bào dân tộc thiểu số và miền núi </w:t>
      </w:r>
      <w:r w:rsidRPr="00253F35">
        <w:rPr>
          <w:rFonts w:ascii="Times New Roman" w:hAnsi="Times New Roman"/>
          <w:b/>
          <w:color w:val="000000" w:themeColor="text1"/>
        </w:rPr>
        <w:t>trên địa bàn giai đoạn I (2021-2025)</w:t>
      </w:r>
    </w:p>
    <w:p w14:paraId="2A71E84A" w14:textId="77777777" w:rsidR="00274505" w:rsidRPr="00253F35" w:rsidRDefault="00D57308" w:rsidP="003C2151">
      <w:pPr>
        <w:widowControl w:val="0"/>
        <w:pBdr>
          <w:top w:val="nil"/>
          <w:left w:val="nil"/>
          <w:bottom w:val="nil"/>
          <w:right w:val="nil"/>
          <w:between w:val="nil"/>
        </w:pBdr>
        <w:spacing w:before="60"/>
        <w:ind w:right="38" w:firstLine="567"/>
        <w:jc w:val="both"/>
        <w:rPr>
          <w:rFonts w:ascii="Times New Roman" w:hAnsi="Times New Roman"/>
          <w:color w:val="000000" w:themeColor="text1"/>
        </w:rPr>
      </w:pPr>
      <w:r w:rsidRPr="00253F35">
        <w:rPr>
          <w:rFonts w:ascii="Times New Roman" w:hAnsi="Times New Roman"/>
          <w:b/>
          <w:color w:val="000000" w:themeColor="text1"/>
        </w:rPr>
        <w:t>1.</w:t>
      </w:r>
      <w:r w:rsidRPr="00253F35">
        <w:rPr>
          <w:rFonts w:ascii="Times New Roman" w:hAnsi="Times New Roman"/>
          <w:color w:val="000000" w:themeColor="text1"/>
        </w:rPr>
        <w:t xml:space="preserve"> Công tác rà soát xác định đối tượng thụ hưởng từ Chương trình mục tiêu Quốc gia phát triển kinh tế - xã hội vùng đồng bào dân tộc thiểu số và miền núi, giai đoạn I </w:t>
      </w:r>
      <w:r w:rsidR="00CE3033">
        <w:rPr>
          <w:rFonts w:ascii="Times New Roman" w:hAnsi="Times New Roman"/>
          <w:color w:val="000000" w:themeColor="text1"/>
        </w:rPr>
        <w:t>(</w:t>
      </w:r>
      <w:r w:rsidRPr="00253F35">
        <w:rPr>
          <w:rFonts w:ascii="Times New Roman" w:hAnsi="Times New Roman"/>
          <w:color w:val="000000" w:themeColor="text1"/>
        </w:rPr>
        <w:t>2021-2025</w:t>
      </w:r>
      <w:r w:rsidR="00CE3033">
        <w:rPr>
          <w:rFonts w:ascii="Times New Roman" w:hAnsi="Times New Roman"/>
          <w:color w:val="000000" w:themeColor="text1"/>
        </w:rPr>
        <w:t>)</w:t>
      </w:r>
      <w:r w:rsidRPr="00253F35">
        <w:rPr>
          <w:rFonts w:ascii="Times New Roman" w:hAnsi="Times New Roman"/>
          <w:color w:val="000000" w:themeColor="text1"/>
        </w:rPr>
        <w:t xml:space="preserve"> </w:t>
      </w:r>
      <w:r w:rsidRPr="00253F35">
        <w:rPr>
          <w:rFonts w:ascii="Times New Roman" w:hAnsi="Times New Roman"/>
          <w:i/>
          <w:color w:val="000000" w:themeColor="text1"/>
        </w:rPr>
        <w:t>(đánh giá sâu kỹ triển khai Dự án 1 và Dự án 3).</w:t>
      </w:r>
    </w:p>
    <w:p w14:paraId="6EE93845" w14:textId="77777777" w:rsidR="00274505" w:rsidRPr="00253F35" w:rsidRDefault="00D57308" w:rsidP="003C2151">
      <w:pPr>
        <w:widowControl w:val="0"/>
        <w:pBdr>
          <w:top w:val="nil"/>
          <w:left w:val="nil"/>
          <w:bottom w:val="nil"/>
          <w:right w:val="nil"/>
          <w:between w:val="nil"/>
        </w:pBdr>
        <w:spacing w:before="60"/>
        <w:ind w:right="38" w:firstLine="567"/>
        <w:jc w:val="both"/>
        <w:rPr>
          <w:rFonts w:ascii="Times New Roman" w:hAnsi="Times New Roman"/>
          <w:color w:val="000000" w:themeColor="text1"/>
        </w:rPr>
      </w:pPr>
      <w:r w:rsidRPr="00253F35">
        <w:rPr>
          <w:rFonts w:ascii="Times New Roman" w:hAnsi="Times New Roman"/>
          <w:b/>
          <w:color w:val="000000" w:themeColor="text1"/>
        </w:rPr>
        <w:t>2.</w:t>
      </w:r>
      <w:r w:rsidRPr="00253F35">
        <w:rPr>
          <w:rFonts w:ascii="Times New Roman" w:hAnsi="Times New Roman"/>
          <w:color w:val="000000" w:themeColor="text1"/>
        </w:rPr>
        <w:t xml:space="preserve"> Kết quả phân bổ, quản lý, giải ngân nguồn vốn thực hiện Chương trình mục tiêu Quốc gia phát triển kinh tế - xã hội vùng đồng bào dân tộc thiểu số và miền núi, giai đoạn I (2021-2025).</w:t>
      </w:r>
    </w:p>
    <w:p w14:paraId="0420A3A9" w14:textId="77777777" w:rsidR="00274505" w:rsidRPr="00253F35" w:rsidRDefault="00D57308" w:rsidP="003C2151">
      <w:pPr>
        <w:spacing w:before="60"/>
        <w:ind w:firstLine="567"/>
        <w:jc w:val="both"/>
        <w:rPr>
          <w:rFonts w:ascii="Times New Roman" w:hAnsi="Times New Roman"/>
          <w:b/>
          <w:color w:val="000000" w:themeColor="text1"/>
        </w:rPr>
      </w:pPr>
      <w:r w:rsidRPr="00253F35">
        <w:rPr>
          <w:rFonts w:ascii="Times New Roman" w:hAnsi="Times New Roman"/>
          <w:b/>
          <w:color w:val="000000" w:themeColor="text1"/>
        </w:rPr>
        <w:t xml:space="preserve">3. </w:t>
      </w:r>
      <w:r w:rsidRPr="00253F35">
        <w:rPr>
          <w:rFonts w:ascii="Times New Roman" w:hAnsi="Times New Roman"/>
          <w:color w:val="000000" w:themeColor="text1"/>
        </w:rPr>
        <w:t xml:space="preserve">Kết quả triển khai thực hiện </w:t>
      </w:r>
      <w:r w:rsidRPr="00253F35">
        <w:rPr>
          <w:rFonts w:ascii="Times New Roman" w:hAnsi="Times New Roman"/>
          <w:color w:val="000000" w:themeColor="text1"/>
          <w:lang w:val="pt-BR"/>
        </w:rPr>
        <w:t>các Dự án</w:t>
      </w:r>
      <w:r w:rsidRPr="00253F35">
        <w:rPr>
          <w:rFonts w:ascii="Times New Roman" w:hAnsi="Times New Roman"/>
          <w:color w:val="000000" w:themeColor="text1"/>
        </w:rPr>
        <w:t xml:space="preserve"> trên địa bàn</w:t>
      </w:r>
      <w:r w:rsidRPr="00253F35">
        <w:rPr>
          <w:rFonts w:ascii="Times New Roman" w:hAnsi="Times New Roman"/>
          <w:b/>
          <w:color w:val="000000" w:themeColor="text1"/>
        </w:rPr>
        <w:t xml:space="preserve"> </w:t>
      </w:r>
      <w:r w:rsidRPr="00253F35">
        <w:rPr>
          <w:rFonts w:ascii="Times New Roman" w:hAnsi="Times New Roman"/>
          <w:i/>
          <w:color w:val="000000" w:themeColor="text1"/>
        </w:rPr>
        <w:t xml:space="preserve">(đánh giá kỹ </w:t>
      </w:r>
      <w:r w:rsidR="00E60094">
        <w:rPr>
          <w:rFonts w:ascii="Times New Roman" w:hAnsi="Times New Roman"/>
          <w:i/>
          <w:color w:val="000000" w:themeColor="text1"/>
        </w:rPr>
        <w:t>d</w:t>
      </w:r>
      <w:r w:rsidRPr="00253F35">
        <w:rPr>
          <w:rFonts w:ascii="Times New Roman" w:hAnsi="Times New Roman"/>
          <w:i/>
          <w:color w:val="000000" w:themeColor="text1"/>
        </w:rPr>
        <w:t>ự án 1, 3)</w:t>
      </w:r>
    </w:p>
    <w:p w14:paraId="73332FC8" w14:textId="77777777" w:rsidR="00274505" w:rsidRPr="00253F35" w:rsidRDefault="00D57308" w:rsidP="003C2151">
      <w:pPr>
        <w:spacing w:before="60"/>
        <w:ind w:firstLine="567"/>
        <w:jc w:val="both"/>
        <w:rPr>
          <w:rFonts w:ascii="Times New Roman" w:hAnsi="Times New Roman"/>
          <w:color w:val="000000" w:themeColor="text1"/>
        </w:rPr>
      </w:pPr>
      <w:r w:rsidRPr="00253F35">
        <w:rPr>
          <w:rFonts w:ascii="Times New Roman" w:hAnsi="Times New Roman"/>
          <w:color w:val="000000" w:themeColor="text1"/>
        </w:rPr>
        <w:t>- Tổng số hộ được thụ hưởng/tổng số hộ có nhu cầu qua rà roát, trong đó</w:t>
      </w:r>
      <w:r w:rsidR="00D164A1">
        <w:rPr>
          <w:rFonts w:ascii="Times New Roman" w:hAnsi="Times New Roman"/>
          <w:color w:val="000000" w:themeColor="text1"/>
        </w:rPr>
        <w:t xml:space="preserve"> số hộ nghèo?, số hộ cận nghèo?</w:t>
      </w:r>
    </w:p>
    <w:p w14:paraId="0DBCFE00" w14:textId="77777777" w:rsidR="00274505" w:rsidRPr="00253F35" w:rsidRDefault="00D57308" w:rsidP="003C2151">
      <w:pPr>
        <w:spacing w:before="60"/>
        <w:ind w:firstLine="567"/>
        <w:jc w:val="both"/>
        <w:rPr>
          <w:rFonts w:ascii="Times New Roman" w:hAnsi="Times New Roman"/>
          <w:bCs/>
          <w:i/>
          <w:color w:val="000000" w:themeColor="text1"/>
          <w:lang w:bidi="vi-VN"/>
        </w:rPr>
      </w:pPr>
      <w:r w:rsidRPr="00253F35">
        <w:rPr>
          <w:rFonts w:ascii="Times New Roman" w:hAnsi="Times New Roman"/>
          <w:color w:val="000000" w:themeColor="text1"/>
        </w:rPr>
        <w:t>- Đánh giá hiệu qu</w:t>
      </w:r>
      <w:r w:rsidRPr="00253F35">
        <w:rPr>
          <w:rFonts w:ascii="Times New Roman" w:hAnsi="Times New Roman"/>
          <w:bCs/>
          <w:color w:val="000000" w:themeColor="text1"/>
          <w:lang w:bidi="vi-VN"/>
        </w:rPr>
        <w:t xml:space="preserve">ả mang lại khi thực hiện Chương trình đảm bảo mục tiêu theo Nghị quyết 09/NQ-TU, ngày 11/01/2021 của Ban Thường vụ Tỉnh ủy </w:t>
      </w:r>
      <w:r w:rsidRPr="00253F35">
        <w:rPr>
          <w:rFonts w:ascii="Times New Roman" w:hAnsi="Times New Roman"/>
          <w:bCs/>
          <w:i/>
          <w:color w:val="000000" w:themeColor="text1"/>
          <w:lang w:bidi="vi-VN"/>
        </w:rPr>
        <w:t>(Khánh Hòa cũ)</w:t>
      </w:r>
      <w:r w:rsidRPr="00253F35">
        <w:rPr>
          <w:rFonts w:ascii="Times New Roman" w:hAnsi="Times New Roman"/>
          <w:bCs/>
          <w:color w:val="000000" w:themeColor="text1"/>
          <w:lang w:bidi="vi-VN"/>
        </w:rPr>
        <w:t xml:space="preserve"> </w:t>
      </w:r>
      <w:r w:rsidR="001B5DA2">
        <w:rPr>
          <w:rFonts w:ascii="Times New Roman" w:hAnsi="Times New Roman"/>
          <w:bCs/>
          <w:color w:val="000000" w:themeColor="text1"/>
          <w:lang w:bidi="vi-VN"/>
        </w:rPr>
        <w:t xml:space="preserve">đối với các xã Khu vực Bắc Khánh Hòa </w:t>
      </w:r>
      <w:r w:rsidRPr="00253F35">
        <w:rPr>
          <w:rFonts w:ascii="Times New Roman" w:hAnsi="Times New Roman"/>
          <w:bCs/>
          <w:color w:val="000000" w:themeColor="text1"/>
          <w:lang w:bidi="vi-VN"/>
        </w:rPr>
        <w:t>và Nghị quyết số 19-NQ/TU, ngày 25/01/2022</w:t>
      </w:r>
      <w:r w:rsidRPr="00253F35">
        <w:rPr>
          <w:rFonts w:ascii="Times New Roman" w:hAnsi="Times New Roman"/>
          <w:b/>
          <w:bCs/>
          <w:color w:val="000000" w:themeColor="text1"/>
          <w:lang w:bidi="vi-VN"/>
        </w:rPr>
        <w:t xml:space="preserve"> </w:t>
      </w:r>
      <w:r w:rsidRPr="00253F35">
        <w:rPr>
          <w:rFonts w:ascii="Times New Roman" w:hAnsi="Times New Roman"/>
          <w:bCs/>
          <w:color w:val="000000" w:themeColor="text1"/>
          <w:lang w:bidi="vi-VN"/>
        </w:rPr>
        <w:t>của Ban</w:t>
      </w:r>
      <w:r w:rsidRPr="00253F35">
        <w:rPr>
          <w:rFonts w:ascii="Times New Roman" w:hAnsi="Times New Roman"/>
          <w:b/>
          <w:bCs/>
          <w:color w:val="000000" w:themeColor="text1"/>
          <w:lang w:bidi="vi-VN"/>
        </w:rPr>
        <w:t xml:space="preserve"> </w:t>
      </w:r>
      <w:r w:rsidRPr="00253F35">
        <w:rPr>
          <w:rFonts w:ascii="Times New Roman" w:hAnsi="Times New Roman"/>
          <w:bCs/>
          <w:color w:val="000000" w:themeColor="text1"/>
          <w:lang w:bidi="vi-VN"/>
        </w:rPr>
        <w:t xml:space="preserve">Thường vụ Tỉnh ủy </w:t>
      </w:r>
      <w:r w:rsidRPr="00253F35">
        <w:rPr>
          <w:rFonts w:ascii="Times New Roman" w:hAnsi="Times New Roman"/>
          <w:bCs/>
          <w:i/>
          <w:color w:val="000000" w:themeColor="text1"/>
          <w:lang w:bidi="vi-VN"/>
        </w:rPr>
        <w:t>(Ninh Thuận cũ)</w:t>
      </w:r>
      <w:r w:rsidR="001B5DA2">
        <w:rPr>
          <w:rFonts w:ascii="Times New Roman" w:hAnsi="Times New Roman"/>
          <w:bCs/>
          <w:i/>
          <w:color w:val="000000" w:themeColor="text1"/>
          <w:lang w:bidi="vi-VN"/>
        </w:rPr>
        <w:t xml:space="preserve"> đối với các xã thuộc khu vực Nam Khánh Hòa</w:t>
      </w:r>
      <w:r w:rsidRPr="00253F35">
        <w:rPr>
          <w:rFonts w:ascii="Times New Roman" w:hAnsi="Times New Roman"/>
          <w:bCs/>
          <w:i/>
          <w:color w:val="000000" w:themeColor="text1"/>
          <w:lang w:bidi="vi-VN"/>
        </w:rPr>
        <w:t>.</w:t>
      </w:r>
    </w:p>
    <w:p w14:paraId="266900AC" w14:textId="77777777" w:rsidR="00274505" w:rsidRPr="00253F35" w:rsidRDefault="00D57308" w:rsidP="003C2151">
      <w:pPr>
        <w:spacing w:before="60"/>
        <w:ind w:firstLine="567"/>
        <w:jc w:val="both"/>
        <w:rPr>
          <w:rFonts w:ascii="Times New Roman" w:hAnsi="Times New Roman"/>
          <w:b/>
          <w:color w:val="000000" w:themeColor="text1"/>
        </w:rPr>
      </w:pPr>
      <w:r w:rsidRPr="00253F35">
        <w:rPr>
          <w:rFonts w:ascii="Times New Roman" w:hAnsi="Times New Roman"/>
          <w:b/>
          <w:bCs/>
          <w:color w:val="000000" w:themeColor="text1"/>
        </w:rPr>
        <w:t>IV. Đánh giá</w:t>
      </w:r>
      <w:r w:rsidRPr="00253F35">
        <w:rPr>
          <w:rFonts w:ascii="Times New Roman" w:hAnsi="Times New Roman"/>
          <w:b/>
          <w:color w:val="000000" w:themeColor="text1"/>
        </w:rPr>
        <w:t xml:space="preserve"> chung </w:t>
      </w:r>
    </w:p>
    <w:p w14:paraId="254B8294" w14:textId="77777777" w:rsidR="00274505" w:rsidRPr="00253F35" w:rsidRDefault="00D57308" w:rsidP="003C2151">
      <w:pPr>
        <w:pStyle w:val="NormalWeb"/>
        <w:spacing w:before="60" w:after="0"/>
        <w:ind w:firstLine="567"/>
        <w:jc w:val="both"/>
        <w:rPr>
          <w:rFonts w:ascii="Times New Roman" w:hAnsi="Times New Roman"/>
          <w:color w:val="000000" w:themeColor="text1"/>
        </w:rPr>
      </w:pPr>
      <w:r w:rsidRPr="00253F35">
        <w:rPr>
          <w:rFonts w:ascii="Times New Roman" w:hAnsi="Times New Roman"/>
          <w:color w:val="000000" w:themeColor="text1"/>
        </w:rPr>
        <w:t>1. Những kết quả đạt được</w:t>
      </w:r>
    </w:p>
    <w:p w14:paraId="5CDD352A" w14:textId="77777777" w:rsidR="00274505" w:rsidRPr="00253F35" w:rsidRDefault="00D57308" w:rsidP="003C2151">
      <w:pPr>
        <w:pStyle w:val="BodyTextIndent"/>
        <w:spacing w:before="60" w:after="0"/>
        <w:ind w:firstLine="567"/>
        <w:rPr>
          <w:rFonts w:ascii="Times New Roman" w:hAnsi="Times New Roman"/>
          <w:color w:val="000000" w:themeColor="text1"/>
          <w:szCs w:val="28"/>
          <w:lang w:val="pt-BR"/>
        </w:rPr>
      </w:pPr>
      <w:r w:rsidRPr="00253F35">
        <w:rPr>
          <w:rFonts w:ascii="Times New Roman" w:hAnsi="Times New Roman"/>
          <w:color w:val="000000" w:themeColor="text1"/>
          <w:szCs w:val="28"/>
          <w:lang w:val="pt-BR"/>
        </w:rPr>
        <w:lastRenderedPageBreak/>
        <w:t>2. Những tồn tại, hạn chế, khó khăn, vướng mắc</w:t>
      </w:r>
    </w:p>
    <w:p w14:paraId="2D4D7E73" w14:textId="77777777" w:rsidR="00274505" w:rsidRPr="00253F35" w:rsidRDefault="00D57308" w:rsidP="003C2151">
      <w:pPr>
        <w:pStyle w:val="BodyTextIndent"/>
        <w:spacing w:before="60" w:after="0"/>
        <w:ind w:firstLine="567"/>
        <w:rPr>
          <w:rFonts w:ascii="Times New Roman" w:hAnsi="Times New Roman"/>
          <w:color w:val="000000" w:themeColor="text1"/>
          <w:szCs w:val="28"/>
          <w:lang w:val="pt-BR"/>
        </w:rPr>
      </w:pPr>
      <w:r w:rsidRPr="00253F35">
        <w:rPr>
          <w:rFonts w:ascii="Times New Roman" w:hAnsi="Times New Roman"/>
          <w:color w:val="000000" w:themeColor="text1"/>
          <w:szCs w:val="28"/>
          <w:lang w:val="pt-BR"/>
        </w:rPr>
        <w:t>3. Nguyên nhân của những hạn chế</w:t>
      </w:r>
      <w:r w:rsidRPr="00253F35">
        <w:rPr>
          <w:rFonts w:ascii="Times New Roman" w:hAnsi="Times New Roman"/>
          <w:i/>
          <w:color w:val="000000" w:themeColor="text1"/>
          <w:szCs w:val="28"/>
          <w:lang w:val="pt-BR"/>
        </w:rPr>
        <w:t xml:space="preserve"> (khách quan, chủ quan)</w:t>
      </w:r>
    </w:p>
    <w:p w14:paraId="10F8D4BA" w14:textId="77777777" w:rsidR="00274505" w:rsidRPr="00253F35" w:rsidRDefault="00D57308" w:rsidP="003C2151">
      <w:pPr>
        <w:pStyle w:val="BodyTextIndent"/>
        <w:spacing w:before="60" w:after="0"/>
        <w:ind w:firstLine="567"/>
        <w:rPr>
          <w:rFonts w:ascii="Times New Roman" w:hAnsi="Times New Roman"/>
          <w:b/>
          <w:color w:val="000000" w:themeColor="text1"/>
          <w:szCs w:val="28"/>
          <w:lang w:val="pt-BR"/>
        </w:rPr>
      </w:pPr>
      <w:r w:rsidRPr="00253F35">
        <w:rPr>
          <w:rFonts w:ascii="Times New Roman" w:hAnsi="Times New Roman"/>
          <w:b/>
          <w:color w:val="000000" w:themeColor="text1"/>
          <w:szCs w:val="28"/>
          <w:lang w:val="pt-BR"/>
        </w:rPr>
        <w:t>V. Kiến nghị, đề xuất</w:t>
      </w:r>
    </w:p>
    <w:p w14:paraId="350599F8" w14:textId="77777777" w:rsidR="00274505" w:rsidRPr="00253F35" w:rsidRDefault="00D57308" w:rsidP="003C2151">
      <w:pPr>
        <w:pStyle w:val="BodyTextIndent"/>
        <w:spacing w:before="60" w:after="0"/>
        <w:ind w:firstLine="567"/>
        <w:rPr>
          <w:rFonts w:ascii="Times New Roman" w:hAnsi="Times New Roman"/>
          <w:color w:val="000000" w:themeColor="text1"/>
          <w:szCs w:val="28"/>
          <w:lang w:val="pt-BR"/>
        </w:rPr>
      </w:pPr>
      <w:r w:rsidRPr="00253F35">
        <w:rPr>
          <w:rFonts w:ascii="Times New Roman" w:hAnsi="Times New Roman"/>
          <w:color w:val="000000" w:themeColor="text1"/>
          <w:szCs w:val="28"/>
          <w:lang w:val="pt-BR"/>
        </w:rPr>
        <w:t>- Đối với bộ, ngành Trung ương</w:t>
      </w:r>
    </w:p>
    <w:p w14:paraId="32F093FD" w14:textId="77777777" w:rsidR="003C2151" w:rsidRDefault="00D57308" w:rsidP="003C2151">
      <w:pPr>
        <w:pStyle w:val="BodyTextIndent"/>
        <w:spacing w:before="60" w:after="0"/>
        <w:ind w:firstLine="567"/>
        <w:rPr>
          <w:rFonts w:ascii="Times New Roman" w:hAnsi="Times New Roman"/>
          <w:color w:val="000000" w:themeColor="text1"/>
        </w:rPr>
      </w:pPr>
      <w:r w:rsidRPr="00253F35">
        <w:rPr>
          <w:rFonts w:ascii="Times New Roman" w:hAnsi="Times New Roman"/>
          <w:color w:val="000000" w:themeColor="text1"/>
          <w:szCs w:val="28"/>
          <w:lang w:val="pt-BR"/>
        </w:rPr>
        <w:t>- Đ</w:t>
      </w:r>
      <w:r w:rsidR="000666A1">
        <w:rPr>
          <w:rFonts w:ascii="Times New Roman" w:hAnsi="Times New Roman"/>
          <w:color w:val="000000" w:themeColor="text1"/>
          <w:szCs w:val="28"/>
          <w:lang w:val="pt-BR"/>
        </w:rPr>
        <w:t>ối với các sở, ngành trong tỉnh</w:t>
      </w:r>
      <w:r w:rsidRPr="00253F35">
        <w:rPr>
          <w:rFonts w:ascii="Times New Roman" w:hAnsi="Times New Roman"/>
          <w:noProof/>
          <w:color w:val="000000" w:themeColor="text1"/>
          <w:szCs w:val="28"/>
        </w:rPr>
        <mc:AlternateContent>
          <mc:Choice Requires="wps">
            <w:drawing>
              <wp:anchor distT="0" distB="0" distL="114300" distR="114300" simplePos="0" relativeHeight="251659264" behindDoc="0" locked="0" layoutInCell="1" allowOverlap="1" wp14:anchorId="0A7CED9C" wp14:editId="75B43922">
                <wp:simplePos x="0" y="0"/>
                <wp:positionH relativeFrom="column">
                  <wp:posOffset>2159000</wp:posOffset>
                </wp:positionH>
                <wp:positionV relativeFrom="paragraph">
                  <wp:posOffset>398145</wp:posOffset>
                </wp:positionV>
                <wp:extent cx="1504950" cy="0"/>
                <wp:effectExtent l="0" t="0" r="0" b="9526"/>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1504950" cy="0"/>
                        </a:xfrm>
                        <a:prstGeom prst="straightConnector1">
                          <a:avLst/>
                        </a:prstGeom>
                        <a:noFill/>
                        <a:ln w="9525">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shapetype w14:anchorId="34DE9AE6" id="_x0000_t32" coordsize="21600,21600" o:spt="32" o:oned="t" path="m,l21600,21600e" filled="f">
                <v:path arrowok="t" fillok="f" o:connecttype="none"/>
                <o:lock v:ext="edit" shapetype="t"/>
              </v:shapetype>
              <v:shape id="AutoShape 6" o:spid="_x0000_s1026" type="#_x0000_t32" style="position:absolute;margin-left:170pt;margin-top:31.35pt;width:11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"/>
            </w:pict>
          </mc:Fallback>
        </mc:AlternateContent>
      </w:r>
      <w:r w:rsidR="000666A1">
        <w:rPr>
          <w:rFonts w:ascii="Times New Roman" w:hAnsi="Times New Roman"/>
          <w:color w:val="000000" w:themeColor="text1"/>
          <w:szCs w:val="28"/>
          <w:lang w:val="pt-BR"/>
        </w:rPr>
        <w:t>.</w:t>
      </w:r>
      <w:r w:rsidR="003C2151">
        <w:rPr>
          <w:rFonts w:ascii="Times New Roman" w:hAnsi="Times New Roman"/>
          <w:color w:val="000000" w:themeColor="text1"/>
        </w:rPr>
        <w:t xml:space="preserve"> </w:t>
      </w:r>
    </w:p>
    <w:p w14:paraId="526A2308" w14:textId="77777777" w:rsidR="003C2151" w:rsidRDefault="003C2151" w:rsidP="003C2151">
      <w:pPr>
        <w:jc w:val="center"/>
        <w:rPr>
          <w:rFonts w:ascii="Times New Roman" w:hAnsi="Times New Roman"/>
          <w:b/>
        </w:rPr>
      </w:pPr>
      <w:r>
        <w:rPr>
          <w:rFonts w:ascii="Times New Roman" w:hAnsi="Times New Roman"/>
          <w:b/>
        </w:rPr>
        <w:t xml:space="preserve">DANH SÁCH CÁC XÃ, PHƯỜNG </w:t>
      </w:r>
      <w:r w:rsidRPr="00E53A31">
        <w:rPr>
          <w:rFonts w:ascii="Times New Roman" w:hAnsi="Times New Roman"/>
          <w:b/>
        </w:rPr>
        <w:t>THỰC HIỆN CHƯƠNG TRÌNH MỤC TIÊU QUỐC GIA PHÁT TRIỂN KINH TẾ - XÃ HỘI VÙNG ĐỒNG BÀO DÂN TỘC THIỂU SỐ VÀ MIỀN NÚI</w:t>
      </w:r>
      <w:r>
        <w:rPr>
          <w:rFonts w:ascii="Times New Roman" w:hAnsi="Times New Roman"/>
          <w:b/>
        </w:rPr>
        <w:t xml:space="preserve"> GIAI ĐOẠN I (2021-2025)</w:t>
      </w:r>
    </w:p>
    <w:p w14:paraId="4CCEC6BE" w14:textId="77777777" w:rsidR="003C2151" w:rsidRPr="00682EEC" w:rsidRDefault="003C2151" w:rsidP="003C2151">
      <w:pPr>
        <w:rPr>
          <w:rFonts w:ascii="Times New Roman" w:hAnsi="Times New Roman"/>
          <w:sz w:val="20"/>
          <w:szCs w:val="20"/>
        </w:rPr>
      </w:pPr>
    </w:p>
    <w:tbl>
      <w:tblPr>
        <w:tblStyle w:val="TableGrid"/>
        <w:tblW w:w="0" w:type="auto"/>
        <w:jc w:val="center"/>
        <w:tblLook w:val="04A0" w:firstRow="1" w:lastRow="0" w:firstColumn="1" w:lastColumn="0" w:noHBand="0" w:noVBand="1"/>
      </w:tblPr>
      <w:tblGrid>
        <w:gridCol w:w="993"/>
        <w:gridCol w:w="2873"/>
        <w:gridCol w:w="4149"/>
      </w:tblGrid>
      <w:tr w:rsidR="003C2151" w:rsidRPr="003928F0" w14:paraId="4E659D64" w14:textId="77777777" w:rsidTr="00FF478D">
        <w:trPr>
          <w:jc w:val="center"/>
        </w:trPr>
        <w:tc>
          <w:tcPr>
            <w:tcW w:w="993" w:type="dxa"/>
          </w:tcPr>
          <w:p w14:paraId="33AB42E3" w14:textId="77777777" w:rsidR="003C2151" w:rsidRPr="003928F0" w:rsidRDefault="003C2151" w:rsidP="00FF478D">
            <w:pPr>
              <w:spacing w:before="20" w:after="20"/>
              <w:jc w:val="center"/>
              <w:rPr>
                <w:rFonts w:ascii="Times New Roman" w:hAnsi="Times New Roman" w:cs="Times New Roman"/>
                <w:b/>
              </w:rPr>
            </w:pPr>
            <w:r w:rsidRPr="003928F0">
              <w:rPr>
                <w:rFonts w:ascii="Times New Roman" w:hAnsi="Times New Roman" w:cs="Times New Roman"/>
                <w:b/>
              </w:rPr>
              <w:t>STT</w:t>
            </w:r>
          </w:p>
        </w:tc>
        <w:tc>
          <w:tcPr>
            <w:tcW w:w="2873" w:type="dxa"/>
          </w:tcPr>
          <w:p w14:paraId="4C31CC77" w14:textId="77777777" w:rsidR="003C2151" w:rsidRPr="003928F0" w:rsidRDefault="003C2151" w:rsidP="00FF478D">
            <w:pPr>
              <w:spacing w:before="20" w:after="20"/>
              <w:jc w:val="center"/>
              <w:rPr>
                <w:rFonts w:ascii="Times New Roman" w:hAnsi="Times New Roman" w:cs="Times New Roman"/>
                <w:b/>
              </w:rPr>
            </w:pPr>
            <w:r w:rsidRPr="003928F0">
              <w:rPr>
                <w:rFonts w:ascii="Times New Roman" w:hAnsi="Times New Roman" w:cs="Times New Roman"/>
                <w:b/>
              </w:rPr>
              <w:t>Tên xã, phường</w:t>
            </w:r>
          </w:p>
        </w:tc>
        <w:tc>
          <w:tcPr>
            <w:tcW w:w="4149" w:type="dxa"/>
          </w:tcPr>
          <w:p w14:paraId="2D7DCE71" w14:textId="77777777" w:rsidR="003C2151" w:rsidRPr="003928F0" w:rsidRDefault="003C2151" w:rsidP="00FF478D">
            <w:pPr>
              <w:spacing w:before="20" w:after="20"/>
              <w:jc w:val="center"/>
              <w:rPr>
                <w:rFonts w:ascii="Times New Roman" w:hAnsi="Times New Roman" w:cs="Times New Roman"/>
                <w:b/>
              </w:rPr>
            </w:pPr>
            <w:r w:rsidRPr="003928F0">
              <w:rPr>
                <w:rFonts w:ascii="Times New Roman" w:hAnsi="Times New Roman" w:cs="Times New Roman"/>
                <w:b/>
              </w:rPr>
              <w:t>Ghi chú</w:t>
            </w:r>
          </w:p>
        </w:tc>
      </w:tr>
      <w:tr w:rsidR="003C2151" w:rsidRPr="003928F0" w14:paraId="2E27EF76" w14:textId="77777777" w:rsidTr="00FF478D">
        <w:trPr>
          <w:jc w:val="center"/>
        </w:trPr>
        <w:tc>
          <w:tcPr>
            <w:tcW w:w="993" w:type="dxa"/>
          </w:tcPr>
          <w:p w14:paraId="2B53E517" w14:textId="77777777" w:rsidR="003C2151" w:rsidRPr="003928F0" w:rsidRDefault="003C2151" w:rsidP="00FF478D">
            <w:pPr>
              <w:spacing w:before="20" w:after="20"/>
              <w:jc w:val="center"/>
              <w:rPr>
                <w:rFonts w:ascii="Times New Roman" w:hAnsi="Times New Roman"/>
                <w:b/>
              </w:rPr>
            </w:pPr>
            <w:r>
              <w:rPr>
                <w:rFonts w:ascii="Times New Roman" w:hAnsi="Times New Roman"/>
                <w:b/>
              </w:rPr>
              <w:t>I</w:t>
            </w:r>
          </w:p>
        </w:tc>
        <w:tc>
          <w:tcPr>
            <w:tcW w:w="2873" w:type="dxa"/>
          </w:tcPr>
          <w:p w14:paraId="4C885C13" w14:textId="77777777" w:rsidR="003C2151" w:rsidRPr="006265B7" w:rsidRDefault="003C2151" w:rsidP="003C2151">
            <w:pPr>
              <w:spacing w:before="20" w:after="20"/>
              <w:rPr>
                <w:rFonts w:ascii="Times New Roman" w:hAnsi="Times New Roman"/>
                <w:b/>
              </w:rPr>
            </w:pPr>
            <w:r w:rsidRPr="006265B7">
              <w:rPr>
                <w:rFonts w:ascii="Times New Roman" w:hAnsi="Times New Roman"/>
                <w:b/>
              </w:rPr>
              <w:t>Giám sát trực tiếp</w:t>
            </w:r>
          </w:p>
        </w:tc>
        <w:tc>
          <w:tcPr>
            <w:tcW w:w="4149" w:type="dxa"/>
          </w:tcPr>
          <w:p w14:paraId="26413200" w14:textId="77777777" w:rsidR="003C2151" w:rsidRPr="003928F0" w:rsidRDefault="003C2151" w:rsidP="00FF478D">
            <w:pPr>
              <w:spacing w:before="20" w:after="20"/>
              <w:jc w:val="center"/>
              <w:rPr>
                <w:rFonts w:ascii="Times New Roman" w:hAnsi="Times New Roman"/>
                <w:b/>
              </w:rPr>
            </w:pPr>
          </w:p>
        </w:tc>
      </w:tr>
      <w:tr w:rsidR="003C2151" w:rsidRPr="003928F0" w14:paraId="6C061DDB" w14:textId="77777777" w:rsidTr="00FF478D">
        <w:trPr>
          <w:jc w:val="center"/>
        </w:trPr>
        <w:tc>
          <w:tcPr>
            <w:tcW w:w="993" w:type="dxa"/>
          </w:tcPr>
          <w:p w14:paraId="4D1A43F4" w14:textId="77777777" w:rsidR="003C2151" w:rsidRPr="003C2151" w:rsidRDefault="00D60691" w:rsidP="00FF478D">
            <w:pPr>
              <w:spacing w:before="20" w:after="20"/>
              <w:jc w:val="center"/>
              <w:rPr>
                <w:rFonts w:ascii="Times New Roman" w:hAnsi="Times New Roman"/>
              </w:rPr>
            </w:pPr>
            <w:r>
              <w:rPr>
                <w:rFonts w:ascii="Times New Roman" w:hAnsi="Times New Roman"/>
              </w:rPr>
              <w:t>1</w:t>
            </w:r>
          </w:p>
        </w:tc>
        <w:tc>
          <w:tcPr>
            <w:tcW w:w="2873" w:type="dxa"/>
          </w:tcPr>
          <w:p w14:paraId="03ADC96D" w14:textId="77777777" w:rsidR="003C2151" w:rsidRDefault="003C2151" w:rsidP="003C2151">
            <w:pPr>
              <w:spacing w:before="20" w:after="20"/>
              <w:rPr>
                <w:rFonts w:ascii="Times New Roman" w:hAnsi="Times New Roman"/>
                <w:color w:val="000000" w:themeColor="text1"/>
              </w:rPr>
            </w:pPr>
            <w:r>
              <w:rPr>
                <w:rFonts w:ascii="Times New Roman" w:hAnsi="Times New Roman"/>
                <w:color w:val="000000" w:themeColor="text1"/>
              </w:rPr>
              <w:t>Trung Khánh Vĩnh</w:t>
            </w:r>
          </w:p>
        </w:tc>
        <w:tc>
          <w:tcPr>
            <w:tcW w:w="4149" w:type="dxa"/>
          </w:tcPr>
          <w:p w14:paraId="3D150FA6" w14:textId="77777777" w:rsidR="003C2151" w:rsidRPr="003928F0" w:rsidRDefault="003C2151" w:rsidP="00FF478D">
            <w:pPr>
              <w:spacing w:before="20" w:after="20"/>
              <w:jc w:val="center"/>
              <w:rPr>
                <w:rFonts w:ascii="Times New Roman" w:hAnsi="Times New Roman"/>
                <w:b/>
              </w:rPr>
            </w:pPr>
          </w:p>
        </w:tc>
      </w:tr>
      <w:tr w:rsidR="003C2151" w:rsidRPr="003928F0" w14:paraId="110A416A" w14:textId="77777777" w:rsidTr="00FF478D">
        <w:trPr>
          <w:jc w:val="center"/>
        </w:trPr>
        <w:tc>
          <w:tcPr>
            <w:tcW w:w="993" w:type="dxa"/>
          </w:tcPr>
          <w:p w14:paraId="41B4507F" w14:textId="77777777" w:rsidR="003C2151" w:rsidRPr="003C2151" w:rsidRDefault="00D60691" w:rsidP="00FF478D">
            <w:pPr>
              <w:spacing w:before="20" w:after="20"/>
              <w:jc w:val="center"/>
              <w:rPr>
                <w:rFonts w:ascii="Times New Roman" w:hAnsi="Times New Roman"/>
              </w:rPr>
            </w:pPr>
            <w:r>
              <w:rPr>
                <w:rFonts w:ascii="Times New Roman" w:hAnsi="Times New Roman"/>
              </w:rPr>
              <w:t>2</w:t>
            </w:r>
          </w:p>
        </w:tc>
        <w:tc>
          <w:tcPr>
            <w:tcW w:w="2873" w:type="dxa"/>
          </w:tcPr>
          <w:p w14:paraId="3D80EE61" w14:textId="77777777" w:rsidR="003C2151" w:rsidRPr="003928F0" w:rsidRDefault="003C2151" w:rsidP="003C2151">
            <w:pPr>
              <w:spacing w:before="20" w:after="20"/>
              <w:rPr>
                <w:rFonts w:ascii="Times New Roman" w:hAnsi="Times New Roman"/>
                <w:b/>
              </w:rPr>
            </w:pPr>
            <w:r>
              <w:rPr>
                <w:rFonts w:ascii="Times New Roman" w:hAnsi="Times New Roman"/>
                <w:color w:val="000000" w:themeColor="text1"/>
              </w:rPr>
              <w:t>Bắc Khánh Vĩnh</w:t>
            </w:r>
          </w:p>
        </w:tc>
        <w:tc>
          <w:tcPr>
            <w:tcW w:w="4149" w:type="dxa"/>
          </w:tcPr>
          <w:p w14:paraId="1645DBB4" w14:textId="77777777" w:rsidR="003C2151" w:rsidRPr="003928F0" w:rsidRDefault="003C2151" w:rsidP="00FF478D">
            <w:pPr>
              <w:spacing w:before="20" w:after="20"/>
              <w:jc w:val="center"/>
              <w:rPr>
                <w:rFonts w:ascii="Times New Roman" w:hAnsi="Times New Roman"/>
                <w:b/>
              </w:rPr>
            </w:pPr>
          </w:p>
        </w:tc>
      </w:tr>
      <w:tr w:rsidR="003C2151" w:rsidRPr="003928F0" w14:paraId="4D03C23F" w14:textId="77777777" w:rsidTr="00FF478D">
        <w:trPr>
          <w:jc w:val="center"/>
        </w:trPr>
        <w:tc>
          <w:tcPr>
            <w:tcW w:w="993" w:type="dxa"/>
          </w:tcPr>
          <w:p w14:paraId="517C3BC0" w14:textId="77777777" w:rsidR="003C2151" w:rsidRPr="003C2151" w:rsidRDefault="00D60691" w:rsidP="00FF478D">
            <w:pPr>
              <w:spacing w:before="20" w:after="20"/>
              <w:jc w:val="center"/>
              <w:rPr>
                <w:rFonts w:ascii="Times New Roman" w:hAnsi="Times New Roman"/>
              </w:rPr>
            </w:pPr>
            <w:r>
              <w:rPr>
                <w:rFonts w:ascii="Times New Roman" w:hAnsi="Times New Roman"/>
              </w:rPr>
              <w:t>3</w:t>
            </w:r>
          </w:p>
        </w:tc>
        <w:tc>
          <w:tcPr>
            <w:tcW w:w="2873" w:type="dxa"/>
          </w:tcPr>
          <w:p w14:paraId="260D1017" w14:textId="77777777" w:rsidR="003C2151" w:rsidRPr="003928F0" w:rsidRDefault="003C2151" w:rsidP="003C2151">
            <w:pPr>
              <w:spacing w:before="20" w:after="20"/>
              <w:rPr>
                <w:rFonts w:ascii="Times New Roman" w:hAnsi="Times New Roman"/>
                <w:b/>
              </w:rPr>
            </w:pPr>
            <w:r>
              <w:rPr>
                <w:rFonts w:ascii="Times New Roman" w:hAnsi="Times New Roman"/>
                <w:color w:val="000000" w:themeColor="text1"/>
              </w:rPr>
              <w:t>Tây Khánh Sơn</w:t>
            </w:r>
          </w:p>
        </w:tc>
        <w:tc>
          <w:tcPr>
            <w:tcW w:w="4149" w:type="dxa"/>
          </w:tcPr>
          <w:p w14:paraId="5E2F05F0" w14:textId="77777777" w:rsidR="003C2151" w:rsidRPr="003928F0" w:rsidRDefault="003C2151" w:rsidP="00FF478D">
            <w:pPr>
              <w:spacing w:before="20" w:after="20"/>
              <w:jc w:val="center"/>
              <w:rPr>
                <w:rFonts w:ascii="Times New Roman" w:hAnsi="Times New Roman"/>
                <w:b/>
              </w:rPr>
            </w:pPr>
          </w:p>
        </w:tc>
      </w:tr>
      <w:tr w:rsidR="003C2151" w:rsidRPr="003928F0" w14:paraId="05062816" w14:textId="77777777" w:rsidTr="00FF478D">
        <w:trPr>
          <w:jc w:val="center"/>
        </w:trPr>
        <w:tc>
          <w:tcPr>
            <w:tcW w:w="993" w:type="dxa"/>
          </w:tcPr>
          <w:p w14:paraId="243FC09B" w14:textId="77777777" w:rsidR="003C2151" w:rsidRPr="003C2151" w:rsidRDefault="00D60691" w:rsidP="00FF478D">
            <w:pPr>
              <w:spacing w:before="20" w:after="20"/>
              <w:jc w:val="center"/>
              <w:rPr>
                <w:rFonts w:ascii="Times New Roman" w:hAnsi="Times New Roman"/>
              </w:rPr>
            </w:pPr>
            <w:r>
              <w:rPr>
                <w:rFonts w:ascii="Times New Roman" w:hAnsi="Times New Roman"/>
              </w:rPr>
              <w:t>4</w:t>
            </w:r>
          </w:p>
        </w:tc>
        <w:tc>
          <w:tcPr>
            <w:tcW w:w="2873" w:type="dxa"/>
          </w:tcPr>
          <w:p w14:paraId="3CCCCC5B" w14:textId="77777777" w:rsidR="003C2151" w:rsidRPr="003928F0" w:rsidRDefault="003C2151" w:rsidP="003C2151">
            <w:pPr>
              <w:spacing w:before="20" w:after="20"/>
              <w:rPr>
                <w:rFonts w:ascii="Times New Roman" w:hAnsi="Times New Roman"/>
                <w:b/>
              </w:rPr>
            </w:pPr>
            <w:r>
              <w:rPr>
                <w:rFonts w:ascii="Times New Roman" w:hAnsi="Times New Roman"/>
                <w:color w:val="000000" w:themeColor="text1"/>
              </w:rPr>
              <w:t>Thuận Bắc</w:t>
            </w:r>
          </w:p>
        </w:tc>
        <w:tc>
          <w:tcPr>
            <w:tcW w:w="4149" w:type="dxa"/>
          </w:tcPr>
          <w:p w14:paraId="17C894EE" w14:textId="77777777" w:rsidR="003C2151" w:rsidRPr="003928F0" w:rsidRDefault="003C2151" w:rsidP="00FF478D">
            <w:pPr>
              <w:spacing w:before="20" w:after="20"/>
              <w:jc w:val="center"/>
              <w:rPr>
                <w:rFonts w:ascii="Times New Roman" w:hAnsi="Times New Roman"/>
                <w:b/>
              </w:rPr>
            </w:pPr>
          </w:p>
        </w:tc>
      </w:tr>
      <w:tr w:rsidR="003C2151" w:rsidRPr="003928F0" w14:paraId="07828FE6" w14:textId="77777777" w:rsidTr="00FF478D">
        <w:trPr>
          <w:jc w:val="center"/>
        </w:trPr>
        <w:tc>
          <w:tcPr>
            <w:tcW w:w="993" w:type="dxa"/>
          </w:tcPr>
          <w:p w14:paraId="583C7B41" w14:textId="77777777" w:rsidR="003C2151" w:rsidRPr="003C2151" w:rsidRDefault="00D60691" w:rsidP="00FF478D">
            <w:pPr>
              <w:spacing w:before="20" w:after="20"/>
              <w:jc w:val="center"/>
              <w:rPr>
                <w:rFonts w:ascii="Times New Roman" w:hAnsi="Times New Roman"/>
              </w:rPr>
            </w:pPr>
            <w:r>
              <w:rPr>
                <w:rFonts w:ascii="Times New Roman" w:hAnsi="Times New Roman"/>
              </w:rPr>
              <w:t>5</w:t>
            </w:r>
          </w:p>
        </w:tc>
        <w:tc>
          <w:tcPr>
            <w:tcW w:w="2873" w:type="dxa"/>
          </w:tcPr>
          <w:p w14:paraId="23514D59" w14:textId="77777777" w:rsidR="003C2151" w:rsidRPr="003928F0" w:rsidRDefault="003C2151" w:rsidP="003C2151">
            <w:pPr>
              <w:spacing w:before="20" w:after="20"/>
              <w:rPr>
                <w:rFonts w:ascii="Times New Roman" w:hAnsi="Times New Roman"/>
                <w:b/>
              </w:rPr>
            </w:pPr>
            <w:r>
              <w:rPr>
                <w:rFonts w:ascii="Times New Roman" w:hAnsi="Times New Roman"/>
                <w:color w:val="000000" w:themeColor="text1"/>
              </w:rPr>
              <w:t>Công Hải</w:t>
            </w:r>
          </w:p>
        </w:tc>
        <w:tc>
          <w:tcPr>
            <w:tcW w:w="4149" w:type="dxa"/>
          </w:tcPr>
          <w:p w14:paraId="011115EB" w14:textId="77777777" w:rsidR="003C2151" w:rsidRPr="003928F0" w:rsidRDefault="003C2151" w:rsidP="00FF478D">
            <w:pPr>
              <w:spacing w:before="20" w:after="20"/>
              <w:jc w:val="center"/>
              <w:rPr>
                <w:rFonts w:ascii="Times New Roman" w:hAnsi="Times New Roman"/>
                <w:b/>
              </w:rPr>
            </w:pPr>
          </w:p>
        </w:tc>
      </w:tr>
      <w:tr w:rsidR="003C2151" w:rsidRPr="003928F0" w14:paraId="0CF42617" w14:textId="77777777" w:rsidTr="00FF478D">
        <w:trPr>
          <w:jc w:val="center"/>
        </w:trPr>
        <w:tc>
          <w:tcPr>
            <w:tcW w:w="993" w:type="dxa"/>
          </w:tcPr>
          <w:p w14:paraId="36D70E86" w14:textId="77777777" w:rsidR="003C2151" w:rsidRPr="003C2151" w:rsidRDefault="00D60691" w:rsidP="00FF478D">
            <w:pPr>
              <w:spacing w:before="20" w:after="20"/>
              <w:jc w:val="center"/>
              <w:rPr>
                <w:rFonts w:ascii="Times New Roman" w:hAnsi="Times New Roman"/>
              </w:rPr>
            </w:pPr>
            <w:r>
              <w:rPr>
                <w:rFonts w:ascii="Times New Roman" w:hAnsi="Times New Roman"/>
              </w:rPr>
              <w:t>6</w:t>
            </w:r>
          </w:p>
        </w:tc>
        <w:tc>
          <w:tcPr>
            <w:tcW w:w="2873" w:type="dxa"/>
          </w:tcPr>
          <w:p w14:paraId="7354F0D9" w14:textId="77777777" w:rsidR="003C2151" w:rsidRPr="003928F0" w:rsidRDefault="00D164A1" w:rsidP="003C2151">
            <w:pPr>
              <w:spacing w:before="20" w:after="20"/>
              <w:rPr>
                <w:rFonts w:ascii="Times New Roman" w:hAnsi="Times New Roman"/>
                <w:b/>
              </w:rPr>
            </w:pPr>
            <w:r>
              <w:rPr>
                <w:rFonts w:ascii="Times New Roman" w:hAnsi="Times New Roman"/>
                <w:color w:val="000000" w:themeColor="text1"/>
              </w:rPr>
              <w:t>Bác Ái Đông</w:t>
            </w:r>
          </w:p>
        </w:tc>
        <w:tc>
          <w:tcPr>
            <w:tcW w:w="4149" w:type="dxa"/>
          </w:tcPr>
          <w:p w14:paraId="1CA8A5FA" w14:textId="77777777" w:rsidR="003C2151" w:rsidRPr="003928F0" w:rsidRDefault="003C2151" w:rsidP="00FF478D">
            <w:pPr>
              <w:spacing w:before="20" w:after="20"/>
              <w:jc w:val="center"/>
              <w:rPr>
                <w:rFonts w:ascii="Times New Roman" w:hAnsi="Times New Roman"/>
                <w:b/>
              </w:rPr>
            </w:pPr>
          </w:p>
        </w:tc>
      </w:tr>
      <w:tr w:rsidR="003C2151" w:rsidRPr="006265B7" w14:paraId="549350E1" w14:textId="77777777" w:rsidTr="00FF478D">
        <w:trPr>
          <w:jc w:val="center"/>
        </w:trPr>
        <w:tc>
          <w:tcPr>
            <w:tcW w:w="993" w:type="dxa"/>
          </w:tcPr>
          <w:p w14:paraId="0D65F1A9" w14:textId="77777777" w:rsidR="003C2151" w:rsidRPr="006265B7" w:rsidRDefault="003C2151" w:rsidP="00FF478D">
            <w:pPr>
              <w:spacing w:before="20" w:after="20"/>
              <w:jc w:val="center"/>
              <w:rPr>
                <w:rFonts w:ascii="Times New Roman" w:hAnsi="Times New Roman"/>
                <w:b/>
              </w:rPr>
            </w:pPr>
            <w:r w:rsidRPr="006265B7">
              <w:rPr>
                <w:rFonts w:ascii="Times New Roman" w:hAnsi="Times New Roman"/>
                <w:b/>
              </w:rPr>
              <w:t>II</w:t>
            </w:r>
          </w:p>
        </w:tc>
        <w:tc>
          <w:tcPr>
            <w:tcW w:w="2873" w:type="dxa"/>
          </w:tcPr>
          <w:p w14:paraId="1AF4A7CE" w14:textId="77777777" w:rsidR="003C2151" w:rsidRPr="006265B7" w:rsidRDefault="006265B7" w:rsidP="006265B7">
            <w:pPr>
              <w:spacing w:before="20" w:after="20"/>
              <w:rPr>
                <w:rFonts w:ascii="Times New Roman" w:hAnsi="Times New Roman"/>
                <w:b/>
              </w:rPr>
            </w:pPr>
            <w:r>
              <w:rPr>
                <w:rFonts w:ascii="Times New Roman" w:hAnsi="Times New Roman"/>
                <w:b/>
              </w:rPr>
              <w:t>Giám sát qua báo cáo</w:t>
            </w:r>
          </w:p>
        </w:tc>
        <w:tc>
          <w:tcPr>
            <w:tcW w:w="4149" w:type="dxa"/>
          </w:tcPr>
          <w:p w14:paraId="36D64149" w14:textId="77777777" w:rsidR="003C2151" w:rsidRPr="006265B7" w:rsidRDefault="003C2151" w:rsidP="00FF478D">
            <w:pPr>
              <w:spacing w:before="20" w:after="20"/>
              <w:jc w:val="center"/>
              <w:rPr>
                <w:rFonts w:ascii="Times New Roman" w:hAnsi="Times New Roman"/>
                <w:b/>
              </w:rPr>
            </w:pPr>
          </w:p>
        </w:tc>
      </w:tr>
      <w:tr w:rsidR="009B645C" w:rsidRPr="006265B7" w14:paraId="7045521B" w14:textId="77777777" w:rsidTr="00FF478D">
        <w:trPr>
          <w:jc w:val="center"/>
        </w:trPr>
        <w:tc>
          <w:tcPr>
            <w:tcW w:w="993" w:type="dxa"/>
          </w:tcPr>
          <w:p w14:paraId="3292ACE5" w14:textId="77777777" w:rsidR="009B645C" w:rsidRPr="00D60691" w:rsidRDefault="009B645C" w:rsidP="00D60691">
            <w:pPr>
              <w:pStyle w:val="ListParagraph"/>
              <w:numPr>
                <w:ilvl w:val="0"/>
                <w:numId w:val="5"/>
              </w:numPr>
              <w:spacing w:before="20" w:after="20"/>
              <w:jc w:val="center"/>
              <w:rPr>
                <w:rFonts w:ascii="Times New Roman" w:hAnsi="Times New Roman"/>
              </w:rPr>
            </w:pPr>
          </w:p>
        </w:tc>
        <w:tc>
          <w:tcPr>
            <w:tcW w:w="2873" w:type="dxa"/>
          </w:tcPr>
          <w:p w14:paraId="3FFF88E9" w14:textId="77777777" w:rsidR="009B645C" w:rsidRDefault="009B645C" w:rsidP="006265B7">
            <w:pPr>
              <w:spacing w:before="20" w:after="20"/>
              <w:rPr>
                <w:rFonts w:ascii="Times New Roman" w:hAnsi="Times New Roman"/>
                <w:b/>
              </w:rPr>
            </w:pPr>
            <w:r>
              <w:rPr>
                <w:rFonts w:ascii="Times New Roman" w:hAnsi="Times New Roman"/>
                <w:color w:val="000000" w:themeColor="text1"/>
              </w:rPr>
              <w:t>Khánh Vĩnh</w:t>
            </w:r>
          </w:p>
        </w:tc>
        <w:tc>
          <w:tcPr>
            <w:tcW w:w="4149" w:type="dxa"/>
          </w:tcPr>
          <w:p w14:paraId="49342391" w14:textId="77777777" w:rsidR="009B645C" w:rsidRPr="006265B7" w:rsidRDefault="009B645C" w:rsidP="00FF478D">
            <w:pPr>
              <w:spacing w:before="20" w:after="20"/>
              <w:jc w:val="center"/>
              <w:rPr>
                <w:rFonts w:ascii="Times New Roman" w:hAnsi="Times New Roman"/>
                <w:b/>
              </w:rPr>
            </w:pPr>
          </w:p>
        </w:tc>
      </w:tr>
      <w:tr w:rsidR="009B645C" w:rsidRPr="006265B7" w14:paraId="609FEDDD" w14:textId="77777777" w:rsidTr="00FF478D">
        <w:trPr>
          <w:jc w:val="center"/>
        </w:trPr>
        <w:tc>
          <w:tcPr>
            <w:tcW w:w="993" w:type="dxa"/>
          </w:tcPr>
          <w:p w14:paraId="2E6BCD3F" w14:textId="77777777" w:rsidR="009B645C" w:rsidRPr="00D60691" w:rsidRDefault="009B645C" w:rsidP="00D60691">
            <w:pPr>
              <w:pStyle w:val="ListParagraph"/>
              <w:numPr>
                <w:ilvl w:val="0"/>
                <w:numId w:val="5"/>
              </w:numPr>
              <w:spacing w:before="20" w:after="20"/>
              <w:jc w:val="center"/>
              <w:rPr>
                <w:rFonts w:ascii="Times New Roman" w:hAnsi="Times New Roman"/>
              </w:rPr>
            </w:pPr>
          </w:p>
        </w:tc>
        <w:tc>
          <w:tcPr>
            <w:tcW w:w="2873" w:type="dxa"/>
          </w:tcPr>
          <w:p w14:paraId="78ADB20A" w14:textId="77777777" w:rsidR="009B645C" w:rsidRDefault="009B645C" w:rsidP="006265B7">
            <w:pPr>
              <w:spacing w:before="20" w:after="20"/>
              <w:rPr>
                <w:rFonts w:ascii="Times New Roman" w:hAnsi="Times New Roman"/>
                <w:b/>
              </w:rPr>
            </w:pPr>
            <w:r>
              <w:rPr>
                <w:rFonts w:ascii="Times New Roman" w:hAnsi="Times New Roman"/>
                <w:color w:val="000000" w:themeColor="text1"/>
              </w:rPr>
              <w:t>Khánh Sơn</w:t>
            </w:r>
          </w:p>
        </w:tc>
        <w:tc>
          <w:tcPr>
            <w:tcW w:w="4149" w:type="dxa"/>
          </w:tcPr>
          <w:p w14:paraId="3A9426C4" w14:textId="77777777" w:rsidR="009B645C" w:rsidRPr="006265B7" w:rsidRDefault="009B645C" w:rsidP="00FF478D">
            <w:pPr>
              <w:spacing w:before="20" w:after="20"/>
              <w:jc w:val="center"/>
              <w:rPr>
                <w:rFonts w:ascii="Times New Roman" w:hAnsi="Times New Roman"/>
                <w:b/>
              </w:rPr>
            </w:pPr>
          </w:p>
        </w:tc>
      </w:tr>
      <w:tr w:rsidR="009B645C" w:rsidRPr="006265B7" w14:paraId="2197AF92" w14:textId="77777777" w:rsidTr="00FF478D">
        <w:trPr>
          <w:jc w:val="center"/>
        </w:trPr>
        <w:tc>
          <w:tcPr>
            <w:tcW w:w="993" w:type="dxa"/>
          </w:tcPr>
          <w:p w14:paraId="72752E1E" w14:textId="77777777" w:rsidR="009B645C" w:rsidRPr="00D60691" w:rsidRDefault="009B645C" w:rsidP="00D60691">
            <w:pPr>
              <w:pStyle w:val="ListParagraph"/>
              <w:numPr>
                <w:ilvl w:val="0"/>
                <w:numId w:val="5"/>
              </w:numPr>
              <w:spacing w:before="20" w:after="20"/>
              <w:jc w:val="center"/>
              <w:rPr>
                <w:rFonts w:ascii="Times New Roman" w:hAnsi="Times New Roman"/>
              </w:rPr>
            </w:pPr>
          </w:p>
        </w:tc>
        <w:tc>
          <w:tcPr>
            <w:tcW w:w="2873" w:type="dxa"/>
          </w:tcPr>
          <w:p w14:paraId="14773840" w14:textId="77777777" w:rsidR="009B645C" w:rsidRDefault="009B645C" w:rsidP="006265B7">
            <w:pPr>
              <w:spacing w:before="20" w:after="20"/>
              <w:rPr>
                <w:rFonts w:ascii="Times New Roman" w:hAnsi="Times New Roman"/>
                <w:b/>
              </w:rPr>
            </w:pPr>
            <w:r>
              <w:rPr>
                <w:rFonts w:ascii="Times New Roman" w:hAnsi="Times New Roman"/>
                <w:color w:val="000000" w:themeColor="text1"/>
              </w:rPr>
              <w:t>Anh Dũng</w:t>
            </w:r>
          </w:p>
        </w:tc>
        <w:tc>
          <w:tcPr>
            <w:tcW w:w="4149" w:type="dxa"/>
          </w:tcPr>
          <w:p w14:paraId="3CB5B2C3" w14:textId="77777777" w:rsidR="009B645C" w:rsidRPr="006265B7" w:rsidRDefault="009B645C" w:rsidP="00FF478D">
            <w:pPr>
              <w:spacing w:before="20" w:after="20"/>
              <w:jc w:val="center"/>
              <w:rPr>
                <w:rFonts w:ascii="Times New Roman" w:hAnsi="Times New Roman"/>
                <w:b/>
              </w:rPr>
            </w:pPr>
          </w:p>
        </w:tc>
      </w:tr>
      <w:tr w:rsidR="009B645C" w:rsidRPr="006265B7" w14:paraId="4EEC212D" w14:textId="77777777" w:rsidTr="00FF478D">
        <w:trPr>
          <w:jc w:val="center"/>
        </w:trPr>
        <w:tc>
          <w:tcPr>
            <w:tcW w:w="993" w:type="dxa"/>
          </w:tcPr>
          <w:p w14:paraId="53372784" w14:textId="77777777" w:rsidR="009B645C" w:rsidRPr="00D60691" w:rsidRDefault="009B645C" w:rsidP="00D60691">
            <w:pPr>
              <w:pStyle w:val="ListParagraph"/>
              <w:numPr>
                <w:ilvl w:val="0"/>
                <w:numId w:val="5"/>
              </w:numPr>
              <w:spacing w:before="20" w:after="20"/>
              <w:jc w:val="center"/>
              <w:rPr>
                <w:rFonts w:ascii="Times New Roman" w:hAnsi="Times New Roman"/>
              </w:rPr>
            </w:pPr>
          </w:p>
        </w:tc>
        <w:tc>
          <w:tcPr>
            <w:tcW w:w="2873" w:type="dxa"/>
          </w:tcPr>
          <w:p w14:paraId="05F3C4A1" w14:textId="77777777" w:rsidR="009B645C" w:rsidRDefault="009B645C" w:rsidP="006265B7">
            <w:pPr>
              <w:spacing w:before="20" w:after="20"/>
              <w:rPr>
                <w:rFonts w:ascii="Times New Roman" w:hAnsi="Times New Roman"/>
                <w:b/>
              </w:rPr>
            </w:pPr>
            <w:r>
              <w:rPr>
                <w:rFonts w:ascii="Times New Roman" w:hAnsi="Times New Roman"/>
                <w:color w:val="000000" w:themeColor="text1"/>
              </w:rPr>
              <w:t>Bác Ái</w:t>
            </w:r>
          </w:p>
        </w:tc>
        <w:tc>
          <w:tcPr>
            <w:tcW w:w="4149" w:type="dxa"/>
          </w:tcPr>
          <w:p w14:paraId="73CB0783" w14:textId="77777777" w:rsidR="009B645C" w:rsidRPr="006265B7" w:rsidRDefault="009B645C" w:rsidP="00FF478D">
            <w:pPr>
              <w:spacing w:before="20" w:after="20"/>
              <w:jc w:val="center"/>
              <w:rPr>
                <w:rFonts w:ascii="Times New Roman" w:hAnsi="Times New Roman"/>
                <w:b/>
              </w:rPr>
            </w:pPr>
          </w:p>
        </w:tc>
      </w:tr>
      <w:tr w:rsidR="003C2151" w:rsidRPr="003928F0" w14:paraId="18A8273D" w14:textId="77777777" w:rsidTr="00FF478D">
        <w:trPr>
          <w:jc w:val="center"/>
        </w:trPr>
        <w:tc>
          <w:tcPr>
            <w:tcW w:w="993" w:type="dxa"/>
          </w:tcPr>
          <w:p w14:paraId="53C1AD76"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48287A35" w14:textId="77777777" w:rsidR="003C2151" w:rsidRDefault="003C2151" w:rsidP="00FF478D">
            <w:pPr>
              <w:spacing w:before="20" w:after="20"/>
              <w:rPr>
                <w:rFonts w:ascii="Times New Roman" w:hAnsi="Times New Roman" w:cs="Times New Roman"/>
                <w:color w:val="081B3A"/>
                <w:spacing w:val="3"/>
                <w:shd w:val="clear" w:color="auto" w:fill="FFFFFF"/>
              </w:rPr>
            </w:pPr>
            <w:r>
              <w:rPr>
                <w:rFonts w:ascii="Times New Roman" w:hAnsi="Times New Roman" w:cs="Times New Roman"/>
                <w:color w:val="081B3A"/>
                <w:spacing w:val="3"/>
                <w:shd w:val="clear" w:color="auto" w:fill="FFFFFF"/>
              </w:rPr>
              <w:t>Xã Nam Khánh Vĩnh</w:t>
            </w:r>
          </w:p>
        </w:tc>
        <w:tc>
          <w:tcPr>
            <w:tcW w:w="4149" w:type="dxa"/>
          </w:tcPr>
          <w:p w14:paraId="53E52423" w14:textId="77777777" w:rsidR="003C2151" w:rsidRPr="003928F0" w:rsidRDefault="003C2151" w:rsidP="00FF478D">
            <w:pPr>
              <w:spacing w:before="20" w:after="20"/>
              <w:jc w:val="center"/>
              <w:rPr>
                <w:rFonts w:ascii="Times New Roman" w:hAnsi="Times New Roman" w:cs="Times New Roman"/>
              </w:rPr>
            </w:pPr>
          </w:p>
        </w:tc>
      </w:tr>
      <w:tr w:rsidR="003C2151" w:rsidRPr="003928F0" w14:paraId="3DB2156E" w14:textId="77777777" w:rsidTr="00FF478D">
        <w:trPr>
          <w:jc w:val="center"/>
        </w:trPr>
        <w:tc>
          <w:tcPr>
            <w:tcW w:w="993" w:type="dxa"/>
          </w:tcPr>
          <w:p w14:paraId="05F5FE72"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492F0021" w14:textId="77777777" w:rsidR="003C2151" w:rsidRDefault="003C2151" w:rsidP="00FF478D">
            <w:pPr>
              <w:spacing w:before="20" w:after="20"/>
              <w:rPr>
                <w:rFonts w:ascii="Times New Roman" w:hAnsi="Times New Roman" w:cs="Times New Roman"/>
                <w:color w:val="081B3A"/>
                <w:spacing w:val="3"/>
                <w:shd w:val="clear" w:color="auto" w:fill="FFFFFF"/>
              </w:rPr>
            </w:pPr>
            <w:r>
              <w:rPr>
                <w:rFonts w:ascii="Times New Roman" w:hAnsi="Times New Roman" w:cs="Times New Roman"/>
                <w:color w:val="081B3A"/>
                <w:spacing w:val="3"/>
                <w:shd w:val="clear" w:color="auto" w:fill="FFFFFF"/>
              </w:rPr>
              <w:t>Xã Tây Khánh Vĩnh</w:t>
            </w:r>
          </w:p>
        </w:tc>
        <w:tc>
          <w:tcPr>
            <w:tcW w:w="4149" w:type="dxa"/>
          </w:tcPr>
          <w:p w14:paraId="2B24CBFB" w14:textId="77777777" w:rsidR="003C2151" w:rsidRPr="003928F0" w:rsidRDefault="003C2151" w:rsidP="00FF478D">
            <w:pPr>
              <w:spacing w:before="20" w:after="20"/>
              <w:jc w:val="center"/>
              <w:rPr>
                <w:rFonts w:ascii="Times New Roman" w:hAnsi="Times New Roman" w:cs="Times New Roman"/>
              </w:rPr>
            </w:pPr>
          </w:p>
        </w:tc>
      </w:tr>
      <w:tr w:rsidR="003C2151" w:rsidRPr="003928F0" w14:paraId="43069DD3" w14:textId="77777777" w:rsidTr="00FF478D">
        <w:trPr>
          <w:jc w:val="center"/>
        </w:trPr>
        <w:tc>
          <w:tcPr>
            <w:tcW w:w="993" w:type="dxa"/>
          </w:tcPr>
          <w:p w14:paraId="73ECEE1B"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63777725" w14:textId="77777777" w:rsidR="003C2151" w:rsidRDefault="003C2151" w:rsidP="00FF478D">
            <w:pPr>
              <w:spacing w:before="20" w:after="20"/>
              <w:rPr>
                <w:rFonts w:ascii="Times New Roman" w:hAnsi="Times New Roman" w:cs="Times New Roman"/>
                <w:color w:val="081B3A"/>
                <w:spacing w:val="3"/>
                <w:shd w:val="clear" w:color="auto" w:fill="FFFFFF"/>
              </w:rPr>
            </w:pPr>
            <w:r>
              <w:rPr>
                <w:rFonts w:ascii="Times New Roman" w:hAnsi="Times New Roman" w:cs="Times New Roman"/>
                <w:color w:val="081B3A"/>
                <w:spacing w:val="3"/>
                <w:shd w:val="clear" w:color="auto" w:fill="FFFFFF"/>
              </w:rPr>
              <w:t>Xã Đông Khánh Sơn</w:t>
            </w:r>
          </w:p>
        </w:tc>
        <w:tc>
          <w:tcPr>
            <w:tcW w:w="4149" w:type="dxa"/>
          </w:tcPr>
          <w:p w14:paraId="7922B1A9" w14:textId="77777777" w:rsidR="003C2151" w:rsidRPr="003928F0" w:rsidRDefault="003C2151" w:rsidP="00FF478D">
            <w:pPr>
              <w:spacing w:before="20" w:after="20"/>
              <w:jc w:val="center"/>
              <w:rPr>
                <w:rFonts w:ascii="Times New Roman" w:hAnsi="Times New Roman" w:cs="Times New Roman"/>
              </w:rPr>
            </w:pPr>
          </w:p>
        </w:tc>
      </w:tr>
      <w:tr w:rsidR="003C2151" w:rsidRPr="003928F0" w14:paraId="4C5A3A1A" w14:textId="77777777" w:rsidTr="00FF478D">
        <w:trPr>
          <w:jc w:val="center"/>
        </w:trPr>
        <w:tc>
          <w:tcPr>
            <w:tcW w:w="993" w:type="dxa"/>
          </w:tcPr>
          <w:p w14:paraId="6FE18430"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39990BCA"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Cam Hiệ</w:t>
            </w:r>
            <w:r>
              <w:rPr>
                <w:rFonts w:ascii="Times New Roman" w:hAnsi="Times New Roman" w:cs="Times New Roman"/>
                <w:color w:val="081B3A"/>
                <w:spacing w:val="3"/>
                <w:shd w:val="clear" w:color="auto" w:fill="FFFFFF"/>
              </w:rPr>
              <w:t>p</w:t>
            </w:r>
          </w:p>
        </w:tc>
        <w:tc>
          <w:tcPr>
            <w:tcW w:w="4149" w:type="dxa"/>
          </w:tcPr>
          <w:p w14:paraId="3F662305" w14:textId="77777777" w:rsidR="003C2151" w:rsidRPr="003928F0" w:rsidRDefault="003C2151" w:rsidP="00FF478D">
            <w:pPr>
              <w:spacing w:before="20" w:after="20"/>
              <w:jc w:val="center"/>
              <w:rPr>
                <w:rFonts w:ascii="Times New Roman" w:hAnsi="Times New Roman" w:cs="Times New Roman"/>
              </w:rPr>
            </w:pPr>
          </w:p>
        </w:tc>
      </w:tr>
      <w:tr w:rsidR="003C2151" w:rsidRPr="003928F0" w14:paraId="2A6685CA" w14:textId="77777777" w:rsidTr="00FF478D">
        <w:trPr>
          <w:jc w:val="center"/>
        </w:trPr>
        <w:tc>
          <w:tcPr>
            <w:tcW w:w="993" w:type="dxa"/>
          </w:tcPr>
          <w:p w14:paraId="3C73D5A1"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42D767B1"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Suối Dầ</w:t>
            </w:r>
            <w:r>
              <w:rPr>
                <w:rFonts w:ascii="Times New Roman" w:hAnsi="Times New Roman" w:cs="Times New Roman"/>
                <w:color w:val="081B3A"/>
                <w:spacing w:val="3"/>
                <w:shd w:val="clear" w:color="auto" w:fill="FFFFFF"/>
              </w:rPr>
              <w:t>u</w:t>
            </w:r>
          </w:p>
        </w:tc>
        <w:tc>
          <w:tcPr>
            <w:tcW w:w="4149" w:type="dxa"/>
          </w:tcPr>
          <w:p w14:paraId="5CB1C1D9" w14:textId="77777777" w:rsidR="003C2151" w:rsidRPr="003928F0" w:rsidRDefault="003C2151" w:rsidP="00FF478D">
            <w:pPr>
              <w:spacing w:before="20" w:after="20"/>
              <w:jc w:val="center"/>
              <w:rPr>
                <w:rFonts w:ascii="Times New Roman" w:hAnsi="Times New Roman" w:cs="Times New Roman"/>
              </w:rPr>
            </w:pPr>
          </w:p>
        </w:tc>
      </w:tr>
      <w:tr w:rsidR="003C2151" w:rsidRPr="003928F0" w14:paraId="64130CEF" w14:textId="77777777" w:rsidTr="00FF478D">
        <w:trPr>
          <w:jc w:val="center"/>
        </w:trPr>
        <w:tc>
          <w:tcPr>
            <w:tcW w:w="993" w:type="dxa"/>
          </w:tcPr>
          <w:p w14:paraId="3A2755B3"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120F7A2A" w14:textId="77777777" w:rsidR="003C2151" w:rsidRDefault="003C2151" w:rsidP="00FF478D">
            <w:pPr>
              <w:spacing w:before="20" w:after="20"/>
              <w:rPr>
                <w:rFonts w:ascii="Times New Roman" w:hAnsi="Times New Roman" w:cs="Times New Roman"/>
                <w:color w:val="081B3A"/>
                <w:spacing w:val="3"/>
                <w:shd w:val="clear" w:color="auto" w:fill="FFFFFF"/>
              </w:rPr>
            </w:pPr>
            <w:r>
              <w:rPr>
                <w:rFonts w:ascii="Times New Roman" w:hAnsi="Times New Roman" w:cs="Times New Roman"/>
                <w:color w:val="081B3A"/>
                <w:spacing w:val="3"/>
                <w:shd w:val="clear" w:color="auto" w:fill="FFFFFF"/>
              </w:rPr>
              <w:t>Xã Cam An</w:t>
            </w:r>
          </w:p>
        </w:tc>
        <w:tc>
          <w:tcPr>
            <w:tcW w:w="4149" w:type="dxa"/>
          </w:tcPr>
          <w:p w14:paraId="76CE5154" w14:textId="77777777" w:rsidR="003C2151" w:rsidRPr="003928F0" w:rsidRDefault="003C2151" w:rsidP="00FF478D">
            <w:pPr>
              <w:spacing w:before="20" w:after="20"/>
              <w:jc w:val="center"/>
              <w:rPr>
                <w:rFonts w:ascii="Times New Roman" w:hAnsi="Times New Roman" w:cs="Times New Roman"/>
              </w:rPr>
            </w:pPr>
          </w:p>
        </w:tc>
      </w:tr>
      <w:tr w:rsidR="003C2151" w:rsidRPr="003928F0" w14:paraId="43397AB5" w14:textId="77777777" w:rsidTr="00FF478D">
        <w:trPr>
          <w:jc w:val="center"/>
        </w:trPr>
        <w:tc>
          <w:tcPr>
            <w:tcW w:w="993" w:type="dxa"/>
          </w:tcPr>
          <w:p w14:paraId="49E40BC2"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4CA3F0A3"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Diên Thọ</w:t>
            </w:r>
          </w:p>
        </w:tc>
        <w:tc>
          <w:tcPr>
            <w:tcW w:w="4149" w:type="dxa"/>
          </w:tcPr>
          <w:p w14:paraId="48536AEA" w14:textId="77777777" w:rsidR="003C2151" w:rsidRPr="003928F0" w:rsidRDefault="003C2151" w:rsidP="00FF478D">
            <w:pPr>
              <w:spacing w:before="20" w:after="20"/>
              <w:jc w:val="center"/>
              <w:rPr>
                <w:rFonts w:ascii="Times New Roman" w:hAnsi="Times New Roman" w:cs="Times New Roman"/>
              </w:rPr>
            </w:pPr>
          </w:p>
        </w:tc>
      </w:tr>
      <w:tr w:rsidR="003C2151" w:rsidRPr="003928F0" w14:paraId="46DD1E1F" w14:textId="77777777" w:rsidTr="00FF478D">
        <w:trPr>
          <w:jc w:val="center"/>
        </w:trPr>
        <w:tc>
          <w:tcPr>
            <w:tcW w:w="993" w:type="dxa"/>
          </w:tcPr>
          <w:p w14:paraId="0F255A95"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2710BE07"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Suối Hiệ</w:t>
            </w:r>
            <w:r>
              <w:rPr>
                <w:rFonts w:ascii="Times New Roman" w:hAnsi="Times New Roman" w:cs="Times New Roman"/>
                <w:color w:val="081B3A"/>
                <w:spacing w:val="3"/>
                <w:shd w:val="clear" w:color="auto" w:fill="FFFFFF"/>
              </w:rPr>
              <w:t>p</w:t>
            </w:r>
          </w:p>
        </w:tc>
        <w:tc>
          <w:tcPr>
            <w:tcW w:w="4149" w:type="dxa"/>
          </w:tcPr>
          <w:p w14:paraId="4856D95A" w14:textId="77777777" w:rsidR="003C2151" w:rsidRPr="003928F0" w:rsidRDefault="003C2151" w:rsidP="00FF478D">
            <w:pPr>
              <w:spacing w:before="20" w:after="20"/>
              <w:jc w:val="center"/>
              <w:rPr>
                <w:rFonts w:ascii="Times New Roman" w:hAnsi="Times New Roman" w:cs="Times New Roman"/>
              </w:rPr>
            </w:pPr>
          </w:p>
        </w:tc>
      </w:tr>
      <w:tr w:rsidR="003C2151" w:rsidRPr="003928F0" w14:paraId="6292617E" w14:textId="77777777" w:rsidTr="00FF478D">
        <w:trPr>
          <w:jc w:val="center"/>
        </w:trPr>
        <w:tc>
          <w:tcPr>
            <w:tcW w:w="993" w:type="dxa"/>
          </w:tcPr>
          <w:p w14:paraId="2BD96F98"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4F9AD603" w14:textId="77777777" w:rsidR="003C2151" w:rsidRDefault="003C2151" w:rsidP="00FF478D">
            <w:pPr>
              <w:spacing w:before="20" w:after="20"/>
              <w:rPr>
                <w:rFonts w:ascii="Times New Roman" w:hAnsi="Times New Roman" w:cs="Times New Roman"/>
                <w:color w:val="081B3A"/>
                <w:spacing w:val="3"/>
                <w:shd w:val="clear" w:color="auto" w:fill="FFFFFF"/>
              </w:rPr>
            </w:pPr>
            <w:r>
              <w:rPr>
                <w:rFonts w:ascii="Times New Roman" w:hAnsi="Times New Roman" w:cs="Times New Roman"/>
                <w:color w:val="081B3A"/>
                <w:spacing w:val="3"/>
                <w:shd w:val="clear" w:color="auto" w:fill="FFFFFF"/>
              </w:rPr>
              <w:t>Xã Tây Ninh Hòa</w:t>
            </w:r>
          </w:p>
        </w:tc>
        <w:tc>
          <w:tcPr>
            <w:tcW w:w="4149" w:type="dxa"/>
          </w:tcPr>
          <w:p w14:paraId="021108FC" w14:textId="77777777" w:rsidR="003C2151" w:rsidRPr="003928F0" w:rsidRDefault="003C2151" w:rsidP="00FF478D">
            <w:pPr>
              <w:spacing w:before="20" w:after="20"/>
              <w:jc w:val="center"/>
              <w:rPr>
                <w:rFonts w:ascii="Times New Roman" w:hAnsi="Times New Roman" w:cs="Times New Roman"/>
              </w:rPr>
            </w:pPr>
          </w:p>
        </w:tc>
      </w:tr>
      <w:tr w:rsidR="003C2151" w:rsidRPr="003928F0" w14:paraId="0AFC0C36" w14:textId="77777777" w:rsidTr="00FF478D">
        <w:trPr>
          <w:jc w:val="center"/>
        </w:trPr>
        <w:tc>
          <w:tcPr>
            <w:tcW w:w="993" w:type="dxa"/>
          </w:tcPr>
          <w:p w14:paraId="24B31697"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057653FC" w14:textId="77777777" w:rsidR="003C2151" w:rsidRDefault="003C2151" w:rsidP="00FF478D">
            <w:pPr>
              <w:spacing w:before="20" w:after="20"/>
              <w:rPr>
                <w:rFonts w:ascii="Times New Roman" w:hAnsi="Times New Roman" w:cs="Times New Roman"/>
                <w:color w:val="081B3A"/>
                <w:spacing w:val="3"/>
                <w:shd w:val="clear" w:color="auto" w:fill="FFFFFF"/>
              </w:rPr>
            </w:pPr>
            <w:r>
              <w:rPr>
                <w:rFonts w:ascii="Times New Roman" w:hAnsi="Times New Roman" w:cs="Times New Roman"/>
                <w:color w:val="081B3A"/>
                <w:spacing w:val="3"/>
                <w:shd w:val="clear" w:color="auto" w:fill="FFFFFF"/>
              </w:rPr>
              <w:t>Xã Nam Ninh Hòa</w:t>
            </w:r>
          </w:p>
        </w:tc>
        <w:tc>
          <w:tcPr>
            <w:tcW w:w="4149" w:type="dxa"/>
          </w:tcPr>
          <w:p w14:paraId="278095B5" w14:textId="77777777" w:rsidR="003C2151" w:rsidRPr="003928F0" w:rsidRDefault="003C2151" w:rsidP="00FF478D">
            <w:pPr>
              <w:spacing w:before="20" w:after="20"/>
              <w:jc w:val="center"/>
              <w:rPr>
                <w:rFonts w:ascii="Times New Roman" w:hAnsi="Times New Roman" w:cs="Times New Roman"/>
              </w:rPr>
            </w:pPr>
          </w:p>
        </w:tc>
      </w:tr>
      <w:tr w:rsidR="003C2151" w:rsidRPr="003928F0" w14:paraId="6D37BCF2" w14:textId="77777777" w:rsidTr="00FF478D">
        <w:trPr>
          <w:jc w:val="center"/>
        </w:trPr>
        <w:tc>
          <w:tcPr>
            <w:tcW w:w="993" w:type="dxa"/>
          </w:tcPr>
          <w:p w14:paraId="026D23BA"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30003B36"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Nam Cam R</w:t>
            </w:r>
            <w:r>
              <w:rPr>
                <w:rFonts w:ascii="Times New Roman" w:hAnsi="Times New Roman" w:cs="Times New Roman"/>
                <w:color w:val="081B3A"/>
                <w:spacing w:val="3"/>
                <w:shd w:val="clear" w:color="auto" w:fill="FFFFFF"/>
              </w:rPr>
              <w:t>anh</w:t>
            </w:r>
          </w:p>
        </w:tc>
        <w:tc>
          <w:tcPr>
            <w:tcW w:w="4149" w:type="dxa"/>
          </w:tcPr>
          <w:p w14:paraId="13EC59A5" w14:textId="77777777" w:rsidR="003C2151" w:rsidRPr="003928F0" w:rsidRDefault="003C2151" w:rsidP="00FF478D">
            <w:pPr>
              <w:spacing w:before="20" w:after="20"/>
              <w:jc w:val="center"/>
              <w:rPr>
                <w:rFonts w:ascii="Times New Roman" w:hAnsi="Times New Roman" w:cs="Times New Roman"/>
              </w:rPr>
            </w:pPr>
          </w:p>
        </w:tc>
      </w:tr>
      <w:tr w:rsidR="003C2151" w:rsidRPr="003928F0" w14:paraId="4F5C1502" w14:textId="77777777" w:rsidTr="00FF478D">
        <w:trPr>
          <w:jc w:val="center"/>
        </w:trPr>
        <w:tc>
          <w:tcPr>
            <w:tcW w:w="993" w:type="dxa"/>
          </w:tcPr>
          <w:p w14:paraId="0E587DFD"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73E5FFF0"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Phườ</w:t>
            </w:r>
            <w:r>
              <w:rPr>
                <w:rFonts w:ascii="Times New Roman" w:hAnsi="Times New Roman" w:cs="Times New Roman"/>
                <w:color w:val="081B3A"/>
                <w:spacing w:val="3"/>
                <w:shd w:val="clear" w:color="auto" w:fill="FFFFFF"/>
              </w:rPr>
              <w:t>ng Ba Ngòi</w:t>
            </w:r>
          </w:p>
        </w:tc>
        <w:tc>
          <w:tcPr>
            <w:tcW w:w="4149" w:type="dxa"/>
          </w:tcPr>
          <w:p w14:paraId="5998A0C2" w14:textId="77777777" w:rsidR="003C2151" w:rsidRPr="003928F0" w:rsidRDefault="003C2151" w:rsidP="00FF478D">
            <w:pPr>
              <w:spacing w:before="20" w:after="20"/>
              <w:jc w:val="center"/>
              <w:rPr>
                <w:rFonts w:ascii="Times New Roman" w:hAnsi="Times New Roman" w:cs="Times New Roman"/>
              </w:rPr>
            </w:pPr>
          </w:p>
        </w:tc>
      </w:tr>
      <w:tr w:rsidR="003C2151" w:rsidRPr="003928F0" w14:paraId="3EF08AA1" w14:textId="77777777" w:rsidTr="00FF478D">
        <w:trPr>
          <w:jc w:val="center"/>
        </w:trPr>
        <w:tc>
          <w:tcPr>
            <w:tcW w:w="993" w:type="dxa"/>
          </w:tcPr>
          <w:p w14:paraId="1A9EC219"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578900CA"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Phườ</w:t>
            </w:r>
            <w:r>
              <w:rPr>
                <w:rFonts w:ascii="Times New Roman" w:hAnsi="Times New Roman" w:cs="Times New Roman"/>
                <w:color w:val="081B3A"/>
                <w:spacing w:val="3"/>
                <w:shd w:val="clear" w:color="auto" w:fill="FFFFFF"/>
              </w:rPr>
              <w:t>ng Cam Ranh</w:t>
            </w:r>
          </w:p>
        </w:tc>
        <w:tc>
          <w:tcPr>
            <w:tcW w:w="4149" w:type="dxa"/>
          </w:tcPr>
          <w:p w14:paraId="3DF018B4" w14:textId="77777777" w:rsidR="003C2151" w:rsidRPr="003928F0" w:rsidRDefault="003C2151" w:rsidP="00FF478D">
            <w:pPr>
              <w:spacing w:before="20" w:after="20"/>
              <w:jc w:val="center"/>
              <w:rPr>
                <w:rFonts w:ascii="Times New Roman" w:hAnsi="Times New Roman" w:cs="Times New Roman"/>
              </w:rPr>
            </w:pPr>
            <w:r>
              <w:rPr>
                <w:rFonts w:ascii="Times New Roman" w:hAnsi="Times New Roman" w:cs="Times New Roman"/>
                <w:color w:val="081B3A"/>
                <w:spacing w:val="3"/>
                <w:shd w:val="clear" w:color="auto" w:fill="FFFFFF"/>
              </w:rPr>
              <w:t>TDP Phúc Sơn</w:t>
            </w:r>
          </w:p>
        </w:tc>
      </w:tr>
      <w:tr w:rsidR="003C2151" w:rsidRPr="003928F0" w14:paraId="2293FBEA" w14:textId="77777777" w:rsidTr="00FF478D">
        <w:trPr>
          <w:jc w:val="center"/>
        </w:trPr>
        <w:tc>
          <w:tcPr>
            <w:tcW w:w="993" w:type="dxa"/>
          </w:tcPr>
          <w:p w14:paraId="2D032924"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6D4E1E12"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Cam Lâm</w:t>
            </w:r>
          </w:p>
        </w:tc>
        <w:tc>
          <w:tcPr>
            <w:tcW w:w="4149" w:type="dxa"/>
          </w:tcPr>
          <w:p w14:paraId="68E48A21" w14:textId="77777777" w:rsidR="003C2151" w:rsidRPr="003928F0" w:rsidRDefault="003C2151" w:rsidP="00FF478D">
            <w:pPr>
              <w:spacing w:before="20" w:after="20"/>
              <w:jc w:val="center"/>
              <w:rPr>
                <w:rFonts w:ascii="Times New Roman" w:hAnsi="Times New Roman" w:cs="Times New Roman"/>
              </w:rPr>
            </w:pPr>
            <w:r w:rsidRPr="00E53A31">
              <w:rPr>
                <w:rFonts w:ascii="Times New Roman" w:hAnsi="Times New Roman" w:cs="Times New Roman"/>
                <w:color w:val="081B3A"/>
                <w:spacing w:val="3"/>
                <w:shd w:val="clear" w:color="auto" w:fill="FFFFFF"/>
              </w:rPr>
              <w:t>Thôn Đồng Cau, thôn Lập Đị</w:t>
            </w:r>
            <w:r>
              <w:rPr>
                <w:rFonts w:ascii="Times New Roman" w:hAnsi="Times New Roman" w:cs="Times New Roman"/>
                <w:color w:val="081B3A"/>
                <w:spacing w:val="3"/>
                <w:shd w:val="clear" w:color="auto" w:fill="FFFFFF"/>
              </w:rPr>
              <w:t>nh 3</w:t>
            </w:r>
          </w:p>
        </w:tc>
      </w:tr>
      <w:tr w:rsidR="003C2151" w:rsidRPr="003928F0" w14:paraId="4267EE26" w14:textId="77777777" w:rsidTr="00FF478D">
        <w:trPr>
          <w:jc w:val="center"/>
        </w:trPr>
        <w:tc>
          <w:tcPr>
            <w:tcW w:w="993" w:type="dxa"/>
          </w:tcPr>
          <w:p w14:paraId="22341760"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43718FC6"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Phướ</w:t>
            </w:r>
            <w:r>
              <w:rPr>
                <w:rFonts w:ascii="Times New Roman" w:hAnsi="Times New Roman" w:cs="Times New Roman"/>
                <w:color w:val="081B3A"/>
                <w:spacing w:val="3"/>
                <w:shd w:val="clear" w:color="auto" w:fill="FFFFFF"/>
              </w:rPr>
              <w:t>c Hà</w:t>
            </w:r>
          </w:p>
        </w:tc>
        <w:tc>
          <w:tcPr>
            <w:tcW w:w="4149" w:type="dxa"/>
          </w:tcPr>
          <w:p w14:paraId="76A566DC" w14:textId="77777777" w:rsidR="003C2151" w:rsidRPr="003928F0" w:rsidRDefault="003C2151" w:rsidP="00FF478D">
            <w:pPr>
              <w:spacing w:before="20" w:after="20"/>
              <w:jc w:val="center"/>
              <w:rPr>
                <w:rFonts w:ascii="Times New Roman" w:hAnsi="Times New Roman" w:cs="Times New Roman"/>
              </w:rPr>
            </w:pPr>
          </w:p>
        </w:tc>
      </w:tr>
      <w:tr w:rsidR="003C2151" w:rsidRPr="003928F0" w14:paraId="3FF748F3" w14:textId="77777777" w:rsidTr="00FF478D">
        <w:trPr>
          <w:jc w:val="center"/>
        </w:trPr>
        <w:tc>
          <w:tcPr>
            <w:tcW w:w="993" w:type="dxa"/>
          </w:tcPr>
          <w:p w14:paraId="2827F4C2"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1FE57EDC"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Ninh Hả</w:t>
            </w:r>
            <w:r>
              <w:rPr>
                <w:rFonts w:ascii="Times New Roman" w:hAnsi="Times New Roman" w:cs="Times New Roman"/>
                <w:color w:val="081B3A"/>
                <w:spacing w:val="3"/>
                <w:shd w:val="clear" w:color="auto" w:fill="FFFFFF"/>
              </w:rPr>
              <w:t>i</w:t>
            </w:r>
          </w:p>
        </w:tc>
        <w:tc>
          <w:tcPr>
            <w:tcW w:w="4149" w:type="dxa"/>
          </w:tcPr>
          <w:p w14:paraId="4240833B" w14:textId="77777777" w:rsidR="003C2151" w:rsidRPr="003928F0" w:rsidRDefault="003C2151" w:rsidP="00FF478D">
            <w:pPr>
              <w:spacing w:before="20" w:after="20"/>
              <w:jc w:val="center"/>
              <w:rPr>
                <w:rFonts w:ascii="Times New Roman" w:hAnsi="Times New Roman" w:cs="Times New Roman"/>
              </w:rPr>
            </w:pPr>
          </w:p>
        </w:tc>
      </w:tr>
      <w:tr w:rsidR="003C2151" w:rsidRPr="003928F0" w14:paraId="4EB20C2B" w14:textId="77777777" w:rsidTr="00FF478D">
        <w:trPr>
          <w:jc w:val="center"/>
        </w:trPr>
        <w:tc>
          <w:tcPr>
            <w:tcW w:w="993" w:type="dxa"/>
          </w:tcPr>
          <w:p w14:paraId="0CB655F1"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4A0BB2DA" w14:textId="77777777" w:rsidR="003C2151" w:rsidRPr="00E53A3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Mỹ</w:t>
            </w:r>
            <w:r>
              <w:rPr>
                <w:rFonts w:ascii="Times New Roman" w:hAnsi="Times New Roman" w:cs="Times New Roman"/>
                <w:color w:val="081B3A"/>
                <w:spacing w:val="3"/>
                <w:shd w:val="clear" w:color="auto" w:fill="FFFFFF"/>
              </w:rPr>
              <w:t xml:space="preserve"> Sơn</w:t>
            </w:r>
          </w:p>
        </w:tc>
        <w:tc>
          <w:tcPr>
            <w:tcW w:w="4149" w:type="dxa"/>
          </w:tcPr>
          <w:p w14:paraId="3DD926CB" w14:textId="77777777" w:rsidR="003C2151" w:rsidRPr="003928F0" w:rsidRDefault="003C2151" w:rsidP="00FF478D">
            <w:pPr>
              <w:spacing w:before="20" w:after="20"/>
              <w:jc w:val="center"/>
              <w:rPr>
                <w:rFonts w:ascii="Times New Roman" w:hAnsi="Times New Roman" w:cs="Times New Roman"/>
              </w:rPr>
            </w:pPr>
          </w:p>
        </w:tc>
      </w:tr>
      <w:tr w:rsidR="003C2151" w:rsidRPr="003928F0" w14:paraId="43245CB4" w14:textId="77777777" w:rsidTr="00FF478D">
        <w:trPr>
          <w:jc w:val="center"/>
        </w:trPr>
        <w:tc>
          <w:tcPr>
            <w:tcW w:w="993" w:type="dxa"/>
          </w:tcPr>
          <w:p w14:paraId="1F899FF8"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7DCAB878" w14:textId="77777777" w:rsidR="003C2151" w:rsidRPr="00E53A31" w:rsidRDefault="003C2151" w:rsidP="00FF478D">
            <w:pPr>
              <w:spacing w:before="20" w:after="20"/>
              <w:rPr>
                <w:rFonts w:ascii="Times New Roman" w:hAnsi="Times New Roman" w:cs="Times New Roman"/>
                <w:color w:val="081B3A"/>
                <w:spacing w:val="3"/>
                <w:shd w:val="clear" w:color="auto" w:fill="FFFFFF"/>
              </w:rPr>
            </w:pPr>
            <w:r>
              <w:rPr>
                <w:rFonts w:ascii="Times New Roman" w:hAnsi="Times New Roman" w:cs="Times New Roman"/>
                <w:color w:val="081B3A"/>
                <w:spacing w:val="3"/>
                <w:shd w:val="clear" w:color="auto" w:fill="FFFFFF"/>
              </w:rPr>
              <w:t>Xã Bác Ái Tây</w:t>
            </w:r>
          </w:p>
        </w:tc>
        <w:tc>
          <w:tcPr>
            <w:tcW w:w="4149" w:type="dxa"/>
          </w:tcPr>
          <w:p w14:paraId="6513C974" w14:textId="77777777" w:rsidR="003C2151" w:rsidRPr="003928F0" w:rsidRDefault="003C2151" w:rsidP="00FF478D">
            <w:pPr>
              <w:spacing w:before="20" w:after="20"/>
              <w:jc w:val="center"/>
              <w:rPr>
                <w:rFonts w:ascii="Times New Roman" w:hAnsi="Times New Roman" w:cs="Times New Roman"/>
              </w:rPr>
            </w:pPr>
          </w:p>
        </w:tc>
      </w:tr>
      <w:tr w:rsidR="003C2151" w:rsidRPr="003928F0" w14:paraId="40699F25" w14:textId="77777777" w:rsidTr="00FF478D">
        <w:trPr>
          <w:jc w:val="center"/>
        </w:trPr>
        <w:tc>
          <w:tcPr>
            <w:tcW w:w="993" w:type="dxa"/>
          </w:tcPr>
          <w:p w14:paraId="65053F01"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154EEC7F"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Ninh Phướ</w:t>
            </w:r>
            <w:r>
              <w:rPr>
                <w:rFonts w:ascii="Times New Roman" w:hAnsi="Times New Roman" w:cs="Times New Roman"/>
                <w:color w:val="081B3A"/>
                <w:spacing w:val="3"/>
                <w:shd w:val="clear" w:color="auto" w:fill="FFFFFF"/>
              </w:rPr>
              <w:t>c</w:t>
            </w:r>
          </w:p>
        </w:tc>
        <w:tc>
          <w:tcPr>
            <w:tcW w:w="4149" w:type="dxa"/>
          </w:tcPr>
          <w:p w14:paraId="0FD38388" w14:textId="77777777" w:rsidR="003C2151" w:rsidRPr="003928F0" w:rsidRDefault="003C2151" w:rsidP="00FF478D">
            <w:pPr>
              <w:spacing w:before="20" w:after="20"/>
              <w:jc w:val="center"/>
              <w:rPr>
                <w:rFonts w:ascii="Times New Roman" w:hAnsi="Times New Roman" w:cs="Times New Roman"/>
              </w:rPr>
            </w:pPr>
          </w:p>
        </w:tc>
      </w:tr>
      <w:tr w:rsidR="003C2151" w:rsidRPr="003928F0" w14:paraId="71328B79" w14:textId="77777777" w:rsidTr="00FF478D">
        <w:trPr>
          <w:jc w:val="center"/>
        </w:trPr>
        <w:tc>
          <w:tcPr>
            <w:tcW w:w="993" w:type="dxa"/>
          </w:tcPr>
          <w:p w14:paraId="2F0B24C3"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598E09E8"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Phước Hữ</w:t>
            </w:r>
            <w:r>
              <w:rPr>
                <w:rFonts w:ascii="Times New Roman" w:hAnsi="Times New Roman" w:cs="Times New Roman"/>
                <w:color w:val="081B3A"/>
                <w:spacing w:val="3"/>
                <w:shd w:val="clear" w:color="auto" w:fill="FFFFFF"/>
              </w:rPr>
              <w:t>u</w:t>
            </w:r>
          </w:p>
        </w:tc>
        <w:tc>
          <w:tcPr>
            <w:tcW w:w="4149" w:type="dxa"/>
          </w:tcPr>
          <w:p w14:paraId="391EE48B" w14:textId="77777777" w:rsidR="003C2151" w:rsidRPr="003928F0" w:rsidRDefault="003C2151" w:rsidP="00FF478D">
            <w:pPr>
              <w:spacing w:before="20" w:after="20"/>
              <w:jc w:val="center"/>
              <w:rPr>
                <w:rFonts w:ascii="Times New Roman" w:hAnsi="Times New Roman" w:cs="Times New Roman"/>
              </w:rPr>
            </w:pPr>
          </w:p>
        </w:tc>
      </w:tr>
      <w:tr w:rsidR="003C2151" w:rsidRPr="003928F0" w14:paraId="0B67F414" w14:textId="77777777" w:rsidTr="00FF478D">
        <w:trPr>
          <w:jc w:val="center"/>
        </w:trPr>
        <w:tc>
          <w:tcPr>
            <w:tcW w:w="993" w:type="dxa"/>
          </w:tcPr>
          <w:p w14:paraId="3B1D9F23"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7A6ED70E" w14:textId="77777777" w:rsidR="003C215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Phước Hậ</w:t>
            </w:r>
            <w:r>
              <w:rPr>
                <w:rFonts w:ascii="Times New Roman" w:hAnsi="Times New Roman" w:cs="Times New Roman"/>
                <w:color w:val="081B3A"/>
                <w:spacing w:val="3"/>
                <w:shd w:val="clear" w:color="auto" w:fill="FFFFFF"/>
              </w:rPr>
              <w:t>u</w:t>
            </w:r>
          </w:p>
        </w:tc>
        <w:tc>
          <w:tcPr>
            <w:tcW w:w="4149" w:type="dxa"/>
          </w:tcPr>
          <w:p w14:paraId="093D3005" w14:textId="77777777" w:rsidR="003C2151" w:rsidRPr="003928F0" w:rsidRDefault="003C2151" w:rsidP="00FF478D">
            <w:pPr>
              <w:spacing w:before="20" w:after="20"/>
              <w:jc w:val="center"/>
              <w:rPr>
                <w:rFonts w:ascii="Times New Roman" w:hAnsi="Times New Roman" w:cs="Times New Roman"/>
              </w:rPr>
            </w:pPr>
          </w:p>
        </w:tc>
      </w:tr>
      <w:tr w:rsidR="003C2151" w:rsidRPr="003928F0" w14:paraId="20347E96" w14:textId="77777777" w:rsidTr="00FF478D">
        <w:trPr>
          <w:jc w:val="center"/>
        </w:trPr>
        <w:tc>
          <w:tcPr>
            <w:tcW w:w="993" w:type="dxa"/>
          </w:tcPr>
          <w:p w14:paraId="2E0B68F3"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06C60946" w14:textId="77777777" w:rsidR="003C2151" w:rsidRPr="00E53A3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Thuậ</w:t>
            </w:r>
            <w:r>
              <w:rPr>
                <w:rFonts w:ascii="Times New Roman" w:hAnsi="Times New Roman" w:cs="Times New Roman"/>
                <w:color w:val="081B3A"/>
                <w:spacing w:val="3"/>
                <w:shd w:val="clear" w:color="auto" w:fill="FFFFFF"/>
              </w:rPr>
              <w:t>n Nam</w:t>
            </w:r>
          </w:p>
        </w:tc>
        <w:tc>
          <w:tcPr>
            <w:tcW w:w="4149" w:type="dxa"/>
          </w:tcPr>
          <w:p w14:paraId="765E717B" w14:textId="77777777" w:rsidR="003C2151" w:rsidRPr="003928F0" w:rsidRDefault="003C2151" w:rsidP="00FF478D">
            <w:pPr>
              <w:spacing w:before="20" w:after="20"/>
              <w:jc w:val="center"/>
              <w:rPr>
                <w:rFonts w:ascii="Times New Roman" w:hAnsi="Times New Roman" w:cs="Times New Roman"/>
              </w:rPr>
            </w:pPr>
          </w:p>
        </w:tc>
      </w:tr>
      <w:tr w:rsidR="003C2151" w:rsidRPr="003928F0" w14:paraId="30D06183" w14:textId="77777777" w:rsidTr="00FF478D">
        <w:trPr>
          <w:jc w:val="center"/>
        </w:trPr>
        <w:tc>
          <w:tcPr>
            <w:tcW w:w="993" w:type="dxa"/>
          </w:tcPr>
          <w:p w14:paraId="18E9008F"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3DC72D0A" w14:textId="77777777" w:rsidR="003C2151" w:rsidRPr="00E53A3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Xã Xuân Hả</w:t>
            </w:r>
            <w:r>
              <w:rPr>
                <w:rFonts w:ascii="Times New Roman" w:hAnsi="Times New Roman" w:cs="Times New Roman"/>
                <w:color w:val="081B3A"/>
                <w:spacing w:val="3"/>
                <w:shd w:val="clear" w:color="auto" w:fill="FFFFFF"/>
              </w:rPr>
              <w:t>i</w:t>
            </w:r>
          </w:p>
        </w:tc>
        <w:tc>
          <w:tcPr>
            <w:tcW w:w="4149" w:type="dxa"/>
          </w:tcPr>
          <w:p w14:paraId="1D17B03A" w14:textId="77777777" w:rsidR="003C2151" w:rsidRPr="003928F0" w:rsidRDefault="003C2151" w:rsidP="00FF478D">
            <w:pPr>
              <w:spacing w:before="20" w:after="20"/>
              <w:jc w:val="center"/>
              <w:rPr>
                <w:rFonts w:ascii="Times New Roman" w:hAnsi="Times New Roman" w:cs="Times New Roman"/>
              </w:rPr>
            </w:pPr>
          </w:p>
        </w:tc>
      </w:tr>
      <w:tr w:rsidR="003C2151" w:rsidRPr="003928F0" w14:paraId="3E9F33D5" w14:textId="77777777" w:rsidTr="00FF478D">
        <w:trPr>
          <w:jc w:val="center"/>
        </w:trPr>
        <w:tc>
          <w:tcPr>
            <w:tcW w:w="993" w:type="dxa"/>
          </w:tcPr>
          <w:p w14:paraId="45399A28"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4DDBD9E1" w14:textId="77777777" w:rsidR="003C2151" w:rsidRPr="00E53A31" w:rsidRDefault="003C2151" w:rsidP="00FF478D">
            <w:pPr>
              <w:spacing w:before="20" w:after="20"/>
              <w:rPr>
                <w:rFonts w:ascii="Times New Roman" w:hAnsi="Times New Roman" w:cs="Times New Roman"/>
                <w:color w:val="081B3A"/>
                <w:spacing w:val="3"/>
                <w:shd w:val="clear" w:color="auto" w:fill="FFFFFF"/>
              </w:rPr>
            </w:pPr>
            <w:r>
              <w:rPr>
                <w:rFonts w:ascii="Times New Roman" w:hAnsi="Times New Roman" w:cs="Times New Roman"/>
                <w:color w:val="081B3A"/>
                <w:spacing w:val="3"/>
                <w:shd w:val="clear" w:color="auto" w:fill="FFFFFF"/>
              </w:rPr>
              <w:t>Xã Lâm Sơn</w:t>
            </w:r>
          </w:p>
        </w:tc>
        <w:tc>
          <w:tcPr>
            <w:tcW w:w="4149" w:type="dxa"/>
          </w:tcPr>
          <w:p w14:paraId="0642756B" w14:textId="77777777" w:rsidR="003C2151" w:rsidRPr="003928F0" w:rsidRDefault="003C2151" w:rsidP="00FF478D">
            <w:pPr>
              <w:spacing w:before="20" w:after="20"/>
              <w:jc w:val="center"/>
              <w:rPr>
                <w:rFonts w:ascii="Times New Roman" w:hAnsi="Times New Roman" w:cs="Times New Roman"/>
              </w:rPr>
            </w:pPr>
          </w:p>
        </w:tc>
      </w:tr>
      <w:tr w:rsidR="003C2151" w:rsidRPr="003928F0" w14:paraId="37DF1B3D" w14:textId="77777777" w:rsidTr="00FF478D">
        <w:trPr>
          <w:jc w:val="center"/>
        </w:trPr>
        <w:tc>
          <w:tcPr>
            <w:tcW w:w="993" w:type="dxa"/>
          </w:tcPr>
          <w:p w14:paraId="7C94416D" w14:textId="77777777" w:rsidR="003C2151" w:rsidRPr="00D60691" w:rsidRDefault="003C2151" w:rsidP="00D60691">
            <w:pPr>
              <w:pStyle w:val="ListParagraph"/>
              <w:numPr>
                <w:ilvl w:val="0"/>
                <w:numId w:val="5"/>
              </w:numPr>
              <w:spacing w:before="20" w:after="20"/>
              <w:jc w:val="center"/>
              <w:rPr>
                <w:rFonts w:ascii="Times New Roman" w:hAnsi="Times New Roman"/>
              </w:rPr>
            </w:pPr>
          </w:p>
        </w:tc>
        <w:tc>
          <w:tcPr>
            <w:tcW w:w="2873" w:type="dxa"/>
          </w:tcPr>
          <w:p w14:paraId="5E9EE4A3" w14:textId="77777777" w:rsidR="003C2151" w:rsidRPr="00E53A31" w:rsidRDefault="003C2151" w:rsidP="00FF478D">
            <w:pPr>
              <w:spacing w:before="20" w:after="20"/>
              <w:rPr>
                <w:rFonts w:ascii="Times New Roman" w:hAnsi="Times New Roman" w:cs="Times New Roman"/>
                <w:color w:val="081B3A"/>
                <w:spacing w:val="3"/>
                <w:shd w:val="clear" w:color="auto" w:fill="FFFFFF"/>
              </w:rPr>
            </w:pPr>
            <w:r w:rsidRPr="00E53A31">
              <w:rPr>
                <w:rFonts w:ascii="Times New Roman" w:hAnsi="Times New Roman" w:cs="Times New Roman"/>
                <w:color w:val="081B3A"/>
                <w:spacing w:val="3"/>
                <w:shd w:val="clear" w:color="auto" w:fill="FFFFFF"/>
              </w:rPr>
              <w:t>Phường Đô Vinh</w:t>
            </w:r>
          </w:p>
        </w:tc>
        <w:tc>
          <w:tcPr>
            <w:tcW w:w="4149" w:type="dxa"/>
          </w:tcPr>
          <w:p w14:paraId="10B62CBD" w14:textId="77777777" w:rsidR="003C2151" w:rsidRPr="003928F0" w:rsidRDefault="003C2151" w:rsidP="00FF478D">
            <w:pPr>
              <w:spacing w:before="20" w:after="20"/>
              <w:jc w:val="center"/>
              <w:rPr>
                <w:rFonts w:ascii="Times New Roman" w:hAnsi="Times New Roman" w:cs="Times New Roman"/>
              </w:rPr>
            </w:pPr>
          </w:p>
        </w:tc>
      </w:tr>
    </w:tbl>
    <w:p w14:paraId="0524BF11" w14:textId="77777777" w:rsidR="003C2151" w:rsidRPr="00682EEC" w:rsidRDefault="003C2151" w:rsidP="003C2151">
      <w:pPr>
        <w:rPr>
          <w:rFonts w:ascii="Times New Roman" w:hAnsi="Times New Roman"/>
          <w:sz w:val="16"/>
          <w:szCs w:val="16"/>
        </w:rPr>
      </w:pPr>
    </w:p>
    <w:p w14:paraId="6DC2A2B9" w14:textId="77777777" w:rsidR="003C2151" w:rsidRDefault="003C2151" w:rsidP="000666A1">
      <w:pPr>
        <w:pStyle w:val="BodyTextIndent"/>
        <w:spacing w:before="80" w:after="0"/>
        <w:ind w:firstLine="567"/>
        <w:rPr>
          <w:rFonts w:ascii="Times New Roman" w:hAnsi="Times New Roman"/>
          <w:color w:val="000000" w:themeColor="text1"/>
        </w:rPr>
      </w:pPr>
    </w:p>
    <w:p w14:paraId="5EE99235" w14:textId="77777777" w:rsidR="003C2151" w:rsidRPr="00253F35" w:rsidRDefault="003C2151" w:rsidP="000666A1">
      <w:pPr>
        <w:pStyle w:val="BodyTextIndent"/>
        <w:spacing w:before="80" w:after="0"/>
        <w:ind w:firstLine="567"/>
        <w:rPr>
          <w:rFonts w:ascii="Times New Roman" w:hAnsi="Times New Roman"/>
          <w:color w:val="000000" w:themeColor="text1"/>
          <w:lang w:val="nl-NL"/>
        </w:rPr>
      </w:pPr>
    </w:p>
    <w:sectPr w:rsidR="003C2151" w:rsidRPr="00253F35">
      <w:headerReference w:type="even" r:id="rId7"/>
      <w:headerReference w:type="default" r:id="rId8"/>
      <w:pgSz w:w="11906" w:h="16838"/>
      <w:pgMar w:top="1134" w:right="851" w:bottom="964" w:left="1701" w:header="68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1A4ED" w14:textId="77777777" w:rsidR="00BF7BB6" w:rsidRDefault="00BF7BB6">
      <w:r>
        <w:separator/>
      </w:r>
    </w:p>
  </w:endnote>
  <w:endnote w:type="continuationSeparator" w:id="0">
    <w:p w14:paraId="503A0F95" w14:textId="77777777" w:rsidR="00BF7BB6" w:rsidRDefault="00BF7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OpenSymbol">
    <w:charset w:val="00"/>
    <w:family w:val="auto"/>
    <w:pitch w:val="variable"/>
    <w:sig w:usb0="00000000"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51434" w14:textId="77777777" w:rsidR="00BF7BB6" w:rsidRDefault="00BF7BB6">
      <w:r>
        <w:separator/>
      </w:r>
    </w:p>
  </w:footnote>
  <w:footnote w:type="continuationSeparator" w:id="0">
    <w:p w14:paraId="5BD19BFC" w14:textId="77777777" w:rsidR="00BF7BB6" w:rsidRDefault="00BF7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D6847" w14:textId="77777777" w:rsidR="00274505" w:rsidRDefault="00D57308">
    <w:pPr>
      <w:pStyle w:val="Header"/>
      <w:framePr w:wrap="around" w:vAnchor="text" w:hAnchor="margin" w:xAlign="center"/>
      <w:rPr>
        <w:rStyle w:val="PageNumber"/>
      </w:rPr>
    </w:pPr>
    <w:r>
      <w:fldChar w:fldCharType="begin"/>
    </w:r>
    <w:r>
      <w:instrText xml:space="preserve">PAGE  </w:instrText>
    </w:r>
    <w:r>
      <w:fldChar w:fldCharType="end"/>
    </w:r>
  </w:p>
  <w:p w14:paraId="3D263AB1" w14:textId="77777777" w:rsidR="00274505" w:rsidRDefault="00274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F6F08" w14:textId="77777777" w:rsidR="00274505" w:rsidRDefault="00D57308">
    <w:pPr>
      <w:pStyle w:val="Header"/>
      <w:framePr w:wrap="around" w:vAnchor="text" w:hAnchor="margin" w:xAlign="center"/>
      <w:rPr>
        <w:rStyle w:val="PageNumber"/>
      </w:rPr>
    </w:pPr>
    <w:r>
      <w:rPr>
        <w:rStyle w:val="PageNumber"/>
      </w:rPr>
      <w:fldChar w:fldCharType="begin"/>
    </w:r>
    <w:r>
      <w:rPr>
        <w:rStyle w:val="PageNumber"/>
      </w:rPr>
      <w:instrText xml:space="preserve">PAGE  </w:instrText>
    </w:r>
    <w:r>
      <w:rPr>
        <w:rStyle w:val="PageNumber"/>
      </w:rPr>
      <w:fldChar w:fldCharType="separate"/>
    </w:r>
    <w:r w:rsidR="00A74451">
      <w:rPr>
        <w:rStyle w:val="PageNumber"/>
        <w:noProof/>
      </w:rPr>
      <w:t>7</w:t>
    </w:r>
    <w:r>
      <w:rPr>
        <w:rStyle w:val="PageNumber"/>
      </w:rPr>
      <w:fldChar w:fldCharType="end"/>
    </w:r>
  </w:p>
  <w:p w14:paraId="09536A3D" w14:textId="77777777" w:rsidR="00274505" w:rsidRDefault="002745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1E1962"/>
    <w:multiLevelType w:val="hybridMultilevel"/>
    <w:tmpl w:val="EBE2D3CE"/>
    <w:lvl w:ilvl="0" w:tplc="1E8C60D2">
      <w:start w:val="2"/>
      <w:numFmt w:val="bullet"/>
      <w:lvlText w:val="-"/>
      <w:lvlJc w:val="left"/>
      <w:pPr>
        <w:ind w:left="927" w:hanging="360"/>
      </w:pPr>
      <w:rPr>
        <w:rFonts w:ascii="Times New Roman" w:eastAsia="Times New Roman" w:hAnsi="Times New Roman" w:cs="Times New Roman" w:hint="default"/>
      </w:rPr>
    </w:lvl>
    <w:lvl w:ilvl="1" w:tplc="B00652FA" w:tentative="1">
      <w:start w:val="1"/>
      <w:numFmt w:val="bullet"/>
      <w:lvlText w:val="o"/>
      <w:lvlJc w:val="left"/>
      <w:pPr>
        <w:ind w:left="1647" w:hanging="360"/>
      </w:pPr>
      <w:rPr>
        <w:rFonts w:ascii="Courier New" w:hAnsi="Courier New" w:cs="Courier New" w:hint="default"/>
      </w:rPr>
    </w:lvl>
    <w:lvl w:ilvl="2" w:tplc="92BEF8D2" w:tentative="1">
      <w:start w:val="1"/>
      <w:numFmt w:val="bullet"/>
      <w:lvlText w:val=""/>
      <w:lvlJc w:val="left"/>
      <w:pPr>
        <w:ind w:left="2367" w:hanging="360"/>
      </w:pPr>
      <w:rPr>
        <w:rFonts w:ascii="Wingdings" w:hAnsi="Wingdings" w:hint="default"/>
      </w:rPr>
    </w:lvl>
    <w:lvl w:ilvl="3" w:tplc="329CD4FE" w:tentative="1">
      <w:start w:val="1"/>
      <w:numFmt w:val="bullet"/>
      <w:lvlText w:val=""/>
      <w:lvlJc w:val="left"/>
      <w:pPr>
        <w:ind w:left="3087" w:hanging="360"/>
      </w:pPr>
      <w:rPr>
        <w:rFonts w:ascii="Symbol" w:hAnsi="Symbol" w:hint="default"/>
      </w:rPr>
    </w:lvl>
    <w:lvl w:ilvl="4" w:tplc="910AA792" w:tentative="1">
      <w:start w:val="1"/>
      <w:numFmt w:val="bullet"/>
      <w:lvlText w:val="o"/>
      <w:lvlJc w:val="left"/>
      <w:pPr>
        <w:ind w:left="3807" w:hanging="360"/>
      </w:pPr>
      <w:rPr>
        <w:rFonts w:ascii="Courier New" w:hAnsi="Courier New" w:cs="Courier New" w:hint="default"/>
      </w:rPr>
    </w:lvl>
    <w:lvl w:ilvl="5" w:tplc="00681618" w:tentative="1">
      <w:start w:val="1"/>
      <w:numFmt w:val="bullet"/>
      <w:lvlText w:val=""/>
      <w:lvlJc w:val="left"/>
      <w:pPr>
        <w:ind w:left="4527" w:hanging="360"/>
      </w:pPr>
      <w:rPr>
        <w:rFonts w:ascii="Wingdings" w:hAnsi="Wingdings" w:hint="default"/>
      </w:rPr>
    </w:lvl>
    <w:lvl w:ilvl="6" w:tplc="10C6BA0E" w:tentative="1">
      <w:start w:val="1"/>
      <w:numFmt w:val="bullet"/>
      <w:lvlText w:val=""/>
      <w:lvlJc w:val="left"/>
      <w:pPr>
        <w:ind w:left="5247" w:hanging="360"/>
      </w:pPr>
      <w:rPr>
        <w:rFonts w:ascii="Symbol" w:hAnsi="Symbol" w:hint="default"/>
      </w:rPr>
    </w:lvl>
    <w:lvl w:ilvl="7" w:tplc="603E9DD8" w:tentative="1">
      <w:start w:val="1"/>
      <w:numFmt w:val="bullet"/>
      <w:lvlText w:val="o"/>
      <w:lvlJc w:val="left"/>
      <w:pPr>
        <w:ind w:left="5967" w:hanging="360"/>
      </w:pPr>
      <w:rPr>
        <w:rFonts w:ascii="Courier New" w:hAnsi="Courier New" w:cs="Courier New" w:hint="default"/>
      </w:rPr>
    </w:lvl>
    <w:lvl w:ilvl="8" w:tplc="168C717A" w:tentative="1">
      <w:start w:val="1"/>
      <w:numFmt w:val="bullet"/>
      <w:lvlText w:val=""/>
      <w:lvlJc w:val="left"/>
      <w:pPr>
        <w:ind w:left="6687" w:hanging="360"/>
      </w:pPr>
      <w:rPr>
        <w:rFonts w:ascii="Wingdings" w:hAnsi="Wingdings" w:hint="default"/>
      </w:rPr>
    </w:lvl>
  </w:abstractNum>
  <w:abstractNum w:abstractNumId="1" w15:restartNumberingAfterBreak="0">
    <w:nsid w:val="3A022CD0"/>
    <w:multiLevelType w:val="hybridMultilevel"/>
    <w:tmpl w:val="CD829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A7357C"/>
    <w:multiLevelType w:val="hybridMultilevel"/>
    <w:tmpl w:val="347AA2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67E5624"/>
    <w:multiLevelType w:val="hybridMultilevel"/>
    <w:tmpl w:val="CB38A26C"/>
    <w:lvl w:ilvl="0" w:tplc="8918EE70">
      <w:start w:val="1"/>
      <w:numFmt w:val="decimal"/>
      <w:lvlText w:val="%1."/>
      <w:lvlJc w:val="left"/>
      <w:pPr>
        <w:ind w:left="520" w:hanging="360"/>
      </w:pPr>
    </w:lvl>
    <w:lvl w:ilvl="1" w:tplc="00FE510E" w:tentative="1">
      <w:start w:val="1"/>
      <w:numFmt w:val="lowerLetter"/>
      <w:lvlText w:val="%2."/>
      <w:lvlJc w:val="left"/>
      <w:pPr>
        <w:ind w:left="1240" w:hanging="360"/>
      </w:pPr>
    </w:lvl>
    <w:lvl w:ilvl="2" w:tplc="F87EBB8A" w:tentative="1">
      <w:start w:val="1"/>
      <w:numFmt w:val="lowerRoman"/>
      <w:lvlText w:val="%3."/>
      <w:lvlJc w:val="right"/>
      <w:pPr>
        <w:ind w:left="1961" w:hanging="360"/>
      </w:pPr>
    </w:lvl>
    <w:lvl w:ilvl="3" w:tplc="2DFEED4C" w:tentative="1">
      <w:start w:val="1"/>
      <w:numFmt w:val="decimal"/>
      <w:lvlText w:val="%4."/>
      <w:lvlJc w:val="left"/>
      <w:pPr>
        <w:ind w:left="2681" w:hanging="360"/>
      </w:pPr>
    </w:lvl>
    <w:lvl w:ilvl="4" w:tplc="36D62DD4" w:tentative="1">
      <w:start w:val="1"/>
      <w:numFmt w:val="lowerLetter"/>
      <w:lvlText w:val="%5."/>
      <w:lvlJc w:val="left"/>
      <w:pPr>
        <w:ind w:left="3401" w:hanging="360"/>
      </w:pPr>
    </w:lvl>
    <w:lvl w:ilvl="5" w:tplc="777C2C3A" w:tentative="1">
      <w:start w:val="1"/>
      <w:numFmt w:val="lowerRoman"/>
      <w:lvlText w:val="%6."/>
      <w:lvlJc w:val="right"/>
      <w:pPr>
        <w:ind w:left="4121" w:hanging="360"/>
      </w:pPr>
    </w:lvl>
    <w:lvl w:ilvl="6" w:tplc="209428B6" w:tentative="1">
      <w:start w:val="1"/>
      <w:numFmt w:val="decimal"/>
      <w:lvlText w:val="%7."/>
      <w:lvlJc w:val="left"/>
      <w:pPr>
        <w:ind w:left="4841" w:hanging="360"/>
      </w:pPr>
    </w:lvl>
    <w:lvl w:ilvl="7" w:tplc="44561096" w:tentative="1">
      <w:start w:val="1"/>
      <w:numFmt w:val="lowerLetter"/>
      <w:lvlText w:val="%8."/>
      <w:lvlJc w:val="left"/>
      <w:pPr>
        <w:ind w:left="5560" w:hanging="360"/>
      </w:pPr>
    </w:lvl>
    <w:lvl w:ilvl="8" w:tplc="CBE49518" w:tentative="1">
      <w:start w:val="1"/>
      <w:numFmt w:val="lowerRoman"/>
      <w:lvlText w:val="%9."/>
      <w:lvlJc w:val="right"/>
      <w:pPr>
        <w:ind w:left="6280" w:hanging="360"/>
      </w:pPr>
    </w:lvl>
  </w:abstractNum>
  <w:abstractNum w:abstractNumId="4" w15:restartNumberingAfterBreak="0">
    <w:nsid w:val="6F195D24"/>
    <w:multiLevelType w:val="hybridMultilevel"/>
    <w:tmpl w:val="F4A4D0CE"/>
    <w:lvl w:ilvl="0" w:tplc="122C997C">
      <w:start w:val="2"/>
      <w:numFmt w:val="bullet"/>
      <w:lvlText w:val="-"/>
      <w:lvlJc w:val="left"/>
      <w:pPr>
        <w:ind w:left="927" w:hanging="360"/>
      </w:pPr>
      <w:rPr>
        <w:rFonts w:ascii="Times New Roman" w:eastAsia="Times New Roman" w:hAnsi="Times New Roman" w:cs="Times New Roman" w:hint="default"/>
        <w:color w:val="000000"/>
      </w:rPr>
    </w:lvl>
    <w:lvl w:ilvl="1" w:tplc="C1F6B53C" w:tentative="1">
      <w:start w:val="1"/>
      <w:numFmt w:val="bullet"/>
      <w:lvlText w:val="o"/>
      <w:lvlJc w:val="left"/>
      <w:pPr>
        <w:ind w:left="1647" w:hanging="360"/>
      </w:pPr>
      <w:rPr>
        <w:rFonts w:ascii="Courier New" w:hAnsi="Courier New" w:cs="Courier New" w:hint="default"/>
      </w:rPr>
    </w:lvl>
    <w:lvl w:ilvl="2" w:tplc="3B14E52A" w:tentative="1">
      <w:start w:val="1"/>
      <w:numFmt w:val="bullet"/>
      <w:lvlText w:val=""/>
      <w:lvlJc w:val="left"/>
      <w:pPr>
        <w:ind w:left="2367" w:hanging="360"/>
      </w:pPr>
      <w:rPr>
        <w:rFonts w:ascii="Wingdings" w:hAnsi="Wingdings" w:hint="default"/>
      </w:rPr>
    </w:lvl>
    <w:lvl w:ilvl="3" w:tplc="02166574" w:tentative="1">
      <w:start w:val="1"/>
      <w:numFmt w:val="bullet"/>
      <w:lvlText w:val=""/>
      <w:lvlJc w:val="left"/>
      <w:pPr>
        <w:ind w:left="3087" w:hanging="360"/>
      </w:pPr>
      <w:rPr>
        <w:rFonts w:ascii="Symbol" w:hAnsi="Symbol" w:hint="default"/>
      </w:rPr>
    </w:lvl>
    <w:lvl w:ilvl="4" w:tplc="A1802B1C" w:tentative="1">
      <w:start w:val="1"/>
      <w:numFmt w:val="bullet"/>
      <w:lvlText w:val="o"/>
      <w:lvlJc w:val="left"/>
      <w:pPr>
        <w:ind w:left="3807" w:hanging="360"/>
      </w:pPr>
      <w:rPr>
        <w:rFonts w:ascii="Courier New" w:hAnsi="Courier New" w:cs="Courier New" w:hint="default"/>
      </w:rPr>
    </w:lvl>
    <w:lvl w:ilvl="5" w:tplc="456A80E2" w:tentative="1">
      <w:start w:val="1"/>
      <w:numFmt w:val="bullet"/>
      <w:lvlText w:val=""/>
      <w:lvlJc w:val="left"/>
      <w:pPr>
        <w:ind w:left="4527" w:hanging="360"/>
      </w:pPr>
      <w:rPr>
        <w:rFonts w:ascii="Wingdings" w:hAnsi="Wingdings" w:hint="default"/>
      </w:rPr>
    </w:lvl>
    <w:lvl w:ilvl="6" w:tplc="CA8016FA" w:tentative="1">
      <w:start w:val="1"/>
      <w:numFmt w:val="bullet"/>
      <w:lvlText w:val=""/>
      <w:lvlJc w:val="left"/>
      <w:pPr>
        <w:ind w:left="5247" w:hanging="360"/>
      </w:pPr>
      <w:rPr>
        <w:rFonts w:ascii="Symbol" w:hAnsi="Symbol" w:hint="default"/>
      </w:rPr>
    </w:lvl>
    <w:lvl w:ilvl="7" w:tplc="D2383FA8" w:tentative="1">
      <w:start w:val="1"/>
      <w:numFmt w:val="bullet"/>
      <w:lvlText w:val="o"/>
      <w:lvlJc w:val="left"/>
      <w:pPr>
        <w:ind w:left="5967" w:hanging="360"/>
      </w:pPr>
      <w:rPr>
        <w:rFonts w:ascii="Courier New" w:hAnsi="Courier New" w:cs="Courier New" w:hint="default"/>
      </w:rPr>
    </w:lvl>
    <w:lvl w:ilvl="8" w:tplc="8D7098B6" w:tentative="1">
      <w:start w:val="1"/>
      <w:numFmt w:val="bullet"/>
      <w:lvlText w:val=""/>
      <w:lvlJc w:val="left"/>
      <w:pPr>
        <w:ind w:left="6687" w:hanging="360"/>
      </w:pPr>
      <w:rPr>
        <w:rFonts w:ascii="Wingdings" w:hAnsi="Wingdings" w:hint="default"/>
      </w:rPr>
    </w:lvl>
  </w:abstractNum>
  <w:num w:numId="1" w16cid:durableId="1065882584">
    <w:abstractNumId w:val="3"/>
  </w:num>
  <w:num w:numId="2" w16cid:durableId="1955598819">
    <w:abstractNumId w:val="0"/>
  </w:num>
  <w:num w:numId="3" w16cid:durableId="175730561">
    <w:abstractNumId w:val="4"/>
  </w:num>
  <w:num w:numId="4" w16cid:durableId="419331725">
    <w:abstractNumId w:val="2"/>
  </w:num>
  <w:num w:numId="5" w16cid:durableId="1328705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505"/>
    <w:rsid w:val="000136E6"/>
    <w:rsid w:val="00045666"/>
    <w:rsid w:val="00061C3F"/>
    <w:rsid w:val="000666A1"/>
    <w:rsid w:val="000D354D"/>
    <w:rsid w:val="001057EB"/>
    <w:rsid w:val="001B5DA2"/>
    <w:rsid w:val="00253F35"/>
    <w:rsid w:val="00274505"/>
    <w:rsid w:val="003C2151"/>
    <w:rsid w:val="00417F22"/>
    <w:rsid w:val="004C54E9"/>
    <w:rsid w:val="0050090A"/>
    <w:rsid w:val="005F4148"/>
    <w:rsid w:val="006265B7"/>
    <w:rsid w:val="0071468D"/>
    <w:rsid w:val="007D4FD7"/>
    <w:rsid w:val="007D5A98"/>
    <w:rsid w:val="0081551C"/>
    <w:rsid w:val="008621A1"/>
    <w:rsid w:val="008F15FE"/>
    <w:rsid w:val="00976840"/>
    <w:rsid w:val="0098090E"/>
    <w:rsid w:val="009B645C"/>
    <w:rsid w:val="00A74451"/>
    <w:rsid w:val="00AA1F5C"/>
    <w:rsid w:val="00AE7ABD"/>
    <w:rsid w:val="00B41D31"/>
    <w:rsid w:val="00B55324"/>
    <w:rsid w:val="00B62E36"/>
    <w:rsid w:val="00BA02F4"/>
    <w:rsid w:val="00BF7BB6"/>
    <w:rsid w:val="00CE3033"/>
    <w:rsid w:val="00D164A1"/>
    <w:rsid w:val="00D57308"/>
    <w:rsid w:val="00D60691"/>
    <w:rsid w:val="00E565FA"/>
    <w:rsid w:val="00E60094"/>
    <w:rsid w:val="00F23D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11A4B"/>
  <w15:docId w15:val="{C261256C-FED9-4E5B-9FF1-A5C58F167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NI-Times" w:hAnsi="VNI-Times"/>
      <w:sz w:val="28"/>
      <w:szCs w:val="28"/>
      <w:lang w:eastAsia="ar-SA"/>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Defaultparagraphfont1">
    <w:name w:val="Default paragraph font1"/>
    <w:aliases w:val="Default Paragraph Font"/>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DefaultParagraphFont">
    <w:name w:val="WW-Default Paragraph Font"/>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DefaultParagraphFont1">
    <w:name w:val="WW-Default Paragraph Font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DefaultParagraphFont11">
    <w:name w:val="WW-Default Paragraph Font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DefaultParagraphFont111">
    <w:name w:val="WW-Default Paragraph Font111"/>
  </w:style>
  <w:style w:type="character" w:customStyle="1" w:styleId="WW-Absatz-Standardschriftart1111111111111111111111111111111111111111111111">
    <w:name w:val="WW-Absatz-Standardschriftart1111111111111111111111111111111111111111111111"/>
  </w:style>
  <w:style w:type="character" w:customStyle="1" w:styleId="WW-DefaultParagraphFont1111">
    <w:name w:val="WW-Default Paragraph Font1111"/>
  </w:style>
  <w:style w:type="character" w:customStyle="1" w:styleId="WW-Absatz-Standardschriftart11111111111111111111111111111111111111111111111">
    <w:name w:val="WW-Absatz-Standardschriftart11111111111111111111111111111111111111111111111"/>
  </w:style>
  <w:style w:type="character" w:customStyle="1" w:styleId="WW-DefaultParagraphFont11111">
    <w:name w:val="WW-Default Paragraph Font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DefaultParagraphFont111111">
    <w:name w:val="WW-Default Paragraph Font111111"/>
  </w:style>
  <w:style w:type="character" w:styleId="PageNumber">
    <w:name w:val="page number"/>
    <w:basedOn w:val="WW-DefaultParagraphFont111111"/>
  </w:style>
  <w:style w:type="character" w:customStyle="1" w:styleId="Chmim">
    <w:name w:val="Chấm điểm"/>
    <w:rPr>
      <w:rFonts w:ascii="OpenSymbol" w:eastAsia="OpenSymbol" w:hAnsi="OpenSymbol" w:cs="OpenSymbol"/>
    </w:rPr>
  </w:style>
  <w:style w:type="character" w:customStyle="1" w:styleId="Titlechar1">
    <w:name w:val="Title__char1"/>
    <w:rPr>
      <w:rFonts w:ascii="Arial" w:hAnsi="Arial" w:cs="Arial"/>
      <w:b/>
      <w:bCs/>
      <w:color w:val="0000FF"/>
      <w:sz w:val="28"/>
      <w:szCs w:val="28"/>
      <w:u w:val="none"/>
    </w:rPr>
  </w:style>
  <w:style w:type="character" w:customStyle="1" w:styleId="Khiunhs">
    <w:name w:val="Ký hiệu đánh số"/>
  </w:style>
  <w:style w:type="paragraph" w:customStyle="1" w:styleId="Tiu">
    <w:name w:val="Tiêu đề"/>
    <w:basedOn w:val="Normal"/>
    <w:next w:val="BodyText"/>
    <w:pPr>
      <w:keepNext/>
      <w:spacing w:before="240" w:after="120"/>
    </w:pPr>
    <w:rPr>
      <w:rFonts w:ascii="Arial" w:eastAsia="Arial Unicode MS" w:hAnsi="Arial" w:cs="Tahoma"/>
    </w:rPr>
  </w:style>
  <w:style w:type="paragraph" w:styleId="BodyText">
    <w:name w:val="Body Text"/>
    <w:basedOn w:val="Normal"/>
    <w:pPr>
      <w:jc w:val="both"/>
    </w:pPr>
    <w:rPr>
      <w:color w:val="000000"/>
    </w:rPr>
  </w:style>
  <w:style w:type="paragraph" w:styleId="List">
    <w:name w:val="List"/>
    <w:basedOn w:val="BodyText"/>
    <w:rPr>
      <w:rFonts w:cs="Tahoma"/>
    </w:rPr>
  </w:style>
  <w:style w:type="paragraph" w:customStyle="1" w:styleId="Ph">
    <w:name w:val="Phụ đề"/>
    <w:basedOn w:val="Normal"/>
    <w:pPr>
      <w:spacing w:before="120" w:after="120"/>
    </w:pPr>
    <w:rPr>
      <w:rFonts w:cs="Tahoma"/>
      <w:i/>
      <w:iCs/>
      <w:sz w:val="24"/>
      <w:szCs w:val="24"/>
    </w:rPr>
  </w:style>
  <w:style w:type="paragraph" w:customStyle="1" w:styleId="Chmc">
    <w:name w:val="Chỉ mục"/>
    <w:basedOn w:val="Normal"/>
    <w:rPr>
      <w:rFonts w:cs="Tahoma"/>
    </w:rPr>
  </w:style>
  <w:style w:type="paragraph" w:styleId="Title">
    <w:name w:val="Title"/>
    <w:basedOn w:val="Normal"/>
    <w:next w:val="Subtitle"/>
    <w:link w:val="TitleChar"/>
    <w:qFormat/>
    <w:pPr>
      <w:jc w:val="center"/>
    </w:pPr>
    <w:rPr>
      <w:b/>
      <w:bCs/>
    </w:rPr>
  </w:style>
  <w:style w:type="paragraph" w:styleId="Subtitle">
    <w:name w:val="Subtitle"/>
    <w:basedOn w:val="Tiu"/>
    <w:next w:val="BodyText"/>
    <w:link w:val="SubtitleChar"/>
    <w:qFormat/>
    <w:pPr>
      <w:jc w:val="center"/>
    </w:pPr>
    <w:rPr>
      <w:i/>
      <w:iCs/>
    </w:rPr>
  </w:style>
  <w:style w:type="paragraph" w:styleId="Footer">
    <w:name w:val="footer"/>
    <w:basedOn w:val="Normal"/>
    <w:link w:val="FooterChar"/>
    <w:pPr>
      <w:tabs>
        <w:tab w:val="center" w:pos="4320"/>
        <w:tab w:val="right" w:pos="8640"/>
      </w:tabs>
    </w:pPr>
  </w:style>
  <w:style w:type="paragraph" w:styleId="Header">
    <w:name w:val="header"/>
    <w:basedOn w:val="Normal"/>
    <w:link w:val="HeaderChar"/>
    <w:pPr>
      <w:tabs>
        <w:tab w:val="center" w:pos="4320"/>
        <w:tab w:val="right" w:pos="8640"/>
      </w:tabs>
    </w:pPr>
  </w:style>
  <w:style w:type="paragraph" w:customStyle="1" w:styleId="Nidungkhung">
    <w:name w:val="Nội dung khung"/>
    <w:basedOn w:val="BodyText"/>
  </w:style>
  <w:style w:type="paragraph" w:styleId="BodyTextIndent2">
    <w:name w:val="Body Text Indent 2"/>
    <w:basedOn w:val="Normal"/>
    <w:pPr>
      <w:ind w:firstLine="720"/>
    </w:pPr>
    <w:rPr>
      <w:rFonts w:ascii="Times New Roman" w:hAnsi="Times New Roman"/>
      <w:szCs w:val="24"/>
    </w:rPr>
  </w:style>
  <w:style w:type="paragraph" w:styleId="NormalWeb">
    <w:name w:val="Normal (Web)"/>
    <w:basedOn w:val="Normal"/>
    <w:uiPriority w:val="99"/>
    <w:pPr>
      <w:spacing w:before="100" w:after="119"/>
    </w:pPr>
  </w:style>
  <w:style w:type="paragraph" w:customStyle="1" w:styleId="Western">
    <w:name w:val="Western"/>
    <w:basedOn w:val="Normal"/>
    <w:pPr>
      <w:spacing w:before="280" w:after="119"/>
    </w:pPr>
  </w:style>
  <w:style w:type="paragraph" w:customStyle="1" w:styleId="Char">
    <w:name w:val="Char"/>
    <w:basedOn w:val="Normal"/>
    <w:pPr>
      <w:spacing w:after="160" w:line="240" w:lineRule="exact"/>
    </w:pPr>
    <w:rPr>
      <w:rFonts w:ascii="Verdana" w:hAnsi="Verdana"/>
      <w:sz w:val="3276"/>
      <w:szCs w:val="20"/>
      <w:lang w:eastAsia="en-US"/>
    </w:rPr>
  </w:style>
  <w:style w:type="paragraph" w:customStyle="1" w:styleId="CharChar5CharCharCharChar">
    <w:name w:val="Char Char5 Char Char Char Char"/>
    <w:basedOn w:val="Normal"/>
    <w:next w:val="Normal"/>
    <w:semiHidden/>
    <w:pPr>
      <w:spacing w:after="160" w:line="240" w:lineRule="exact"/>
    </w:pPr>
    <w:rPr>
      <w:rFonts w:ascii="Times New Roman" w:hAnsi="Times New Roman"/>
      <w:lang w:eastAsia="en-US"/>
    </w:rPr>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lang w:val="en-US" w:eastAsia="ar-SA"/>
    </w:rPr>
  </w:style>
  <w:style w:type="character" w:customStyle="1" w:styleId="Fontstyle01">
    <w:name w:val="Fontstyle01"/>
    <w:rPr>
      <w:rFonts w:ascii="TimesNewRomanPSMT" w:hAnsi="TimesNewRomanPSMT" w:hint="default"/>
      <w:color w:val="000000"/>
      <w:sz w:val="28"/>
      <w:szCs w:val="28"/>
    </w:rPr>
  </w:style>
  <w:style w:type="character" w:styleId="Strong">
    <w:name w:val="Strong"/>
    <w:uiPriority w:val="22"/>
    <w:qFormat/>
    <w:rPr>
      <w:b/>
      <w:bCs/>
    </w:rPr>
  </w:style>
  <w:style w:type="paragraph" w:styleId="NoSpacing">
    <w:name w:val="No Spacing"/>
    <w:uiPriority w:val="1"/>
    <w:qFormat/>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PlainText">
    <w:name w:val="Plain Text"/>
    <w:basedOn w:val="Normal"/>
    <w:link w:val="PlainTextChar"/>
    <w:uiPriority w:val="99"/>
    <w:semiHidden/>
    <w:unhideWhenUsed/>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customStyle="1" w:styleId="Daudong">
    <w:name w:val="Dau dong"/>
    <w:basedOn w:val="Normal"/>
    <w:next w:val="Normal"/>
    <w:link w:val="DaudongChar"/>
    <w:qFormat/>
    <w:pPr>
      <w:widowControl w:val="0"/>
      <w:spacing w:before="60" w:after="60" w:line="288" w:lineRule="auto"/>
      <w:ind w:firstLine="567"/>
      <w:jc w:val="both"/>
    </w:pPr>
    <w:rPr>
      <w:sz w:val="26"/>
      <w:szCs w:val="24"/>
    </w:rPr>
  </w:style>
  <w:style w:type="character" w:customStyle="1" w:styleId="DaudongChar">
    <w:name w:val="Dau dong Char"/>
    <w:link w:val="Daudong"/>
    <w:rPr>
      <w:sz w:val="26"/>
      <w:szCs w:val="24"/>
    </w:rPr>
  </w:style>
  <w:style w:type="paragraph" w:styleId="BodyTextIndent">
    <w:name w:val="Body Text Indent"/>
    <w:basedOn w:val="Normal"/>
    <w:link w:val="BodyTextIndentChar"/>
    <w:uiPriority w:val="99"/>
    <w:pPr>
      <w:spacing w:after="120"/>
      <w:ind w:firstLine="720"/>
      <w:jc w:val="both"/>
    </w:pPr>
    <w:rPr>
      <w:szCs w:val="20"/>
      <w:lang w:eastAsia="en-US"/>
    </w:rPr>
  </w:style>
  <w:style w:type="character" w:customStyle="1" w:styleId="BodyTextIndentChar">
    <w:name w:val="Body Text Indent Char"/>
    <w:basedOn w:val="DefaultParagraphFont"/>
    <w:link w:val="BodyTextIndent"/>
    <w:uiPriority w:val="99"/>
    <w:rPr>
      <w:rFonts w:ascii="VNI-Times" w:eastAsia="Times New Roman" w:hAnsi="VNI-Times" w:cs="Times New Roman"/>
      <w:sz w:val="28"/>
    </w:rPr>
  </w:style>
  <w:style w:type="table" w:styleId="TableGrid">
    <w:name w:val="Table Grid"/>
    <w:basedOn w:val="TableNormal"/>
    <w:uiPriority w:val="59"/>
    <w:rsid w:val="003C215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ặc định">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7</Pages>
  <Words>1729</Words>
  <Characters>9860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Phat bieu cua thng trc Tnh uy</vt:lpstr>
    </vt:vector>
  </TitlesOfParts>
  <Company/>
  <LinksUpToDate>false</LinksUpToDate>
  <CharactersWithSpaces>11566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Phat bieu cua thng trc Tnh uy</dc:title>
  <dc:creator>MACH HONG QUAN</dc:creator>
  <cp:lastModifiedBy>84918777906</cp:lastModifiedBy>
  <cp:revision>25</cp:revision>
  <dcterms:created xsi:type="dcterms:W3CDTF">2025-09-10T22:48:00Z</dcterms:created>
  <dcterms:modified xsi:type="dcterms:W3CDTF">2025-10-08T02:22:00Z</dcterms:modified>
</cp:coreProperties>
</file>